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18" w:rsidRDefault="00343118" w:rsidP="0034311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УЧРЕЖДЕНИЕ КУЛЬТУРЫ</w:t>
      </w:r>
    </w:p>
    <w:p w:rsidR="00343118" w:rsidRDefault="00343118" w:rsidP="0034311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СЕЛЬСКОГО ПОСЕЛЕНИЯ </w:t>
      </w:r>
    </w:p>
    <w:p w:rsidR="00343118" w:rsidRDefault="00343118" w:rsidP="0034311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«ВЕЛИКОСЕЛЬСКИЙ КУЛЬТУРНО-ДОСУГОВЫЙ ЦЕНТР»</w:t>
      </w:r>
    </w:p>
    <w:p w:rsidR="00343118" w:rsidRDefault="00343118" w:rsidP="00343118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</w:p>
    <w:p w:rsidR="00343118" w:rsidRDefault="009D2036" w:rsidP="00343118">
      <w:pPr>
        <w:pStyle w:val="a4"/>
        <w:jc w:val="center"/>
      </w:pPr>
      <w:r>
        <w:t>Приказ</w:t>
      </w:r>
    </w:p>
    <w:p w:rsidR="00343118" w:rsidRDefault="00834617" w:rsidP="00343118">
      <w:pPr>
        <w:pStyle w:val="a4"/>
      </w:pPr>
      <w:r>
        <w:t>31</w:t>
      </w:r>
      <w:r w:rsidR="00343118">
        <w:t xml:space="preserve">.01.2020                                         </w:t>
      </w:r>
      <w:r w:rsidR="00343118">
        <w:tab/>
      </w:r>
      <w:r w:rsidR="00343118">
        <w:tab/>
        <w:t xml:space="preserve">                                                         № </w:t>
      </w:r>
      <w:r w:rsidR="00CE77EE">
        <w:t>_</w:t>
      </w:r>
      <w:r w:rsidR="00E06BBE">
        <w:t>3</w:t>
      </w:r>
      <w:r w:rsidR="00CE77EE">
        <w:t>_</w:t>
      </w:r>
    </w:p>
    <w:p w:rsidR="00343118" w:rsidRDefault="00343118" w:rsidP="00343118">
      <w:pPr>
        <w:pStyle w:val="a5"/>
        <w:rPr>
          <w:rFonts w:ascii="Times New Roman" w:hAnsi="Times New Roman"/>
        </w:rPr>
      </w:pPr>
    </w:p>
    <w:p w:rsidR="00343118" w:rsidRDefault="00343118" w:rsidP="0034311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план-график</w:t>
      </w:r>
    </w:p>
    <w:p w:rsidR="00343118" w:rsidRDefault="00343118" w:rsidP="0034311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закупок, товаров, работ, услуг</w:t>
      </w:r>
    </w:p>
    <w:p w:rsidR="00343118" w:rsidRDefault="00343118" w:rsidP="0034311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обеспечения  муниципальных нужд </w:t>
      </w:r>
    </w:p>
    <w:p w:rsidR="00343118" w:rsidRDefault="00343118" w:rsidP="0034311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МУ «ВКДЦ» на 2020 финансовый год</w:t>
      </w:r>
    </w:p>
    <w:p w:rsidR="00343118" w:rsidRDefault="00343118" w:rsidP="0034311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43118" w:rsidRDefault="00343118" w:rsidP="00343118">
      <w:pPr>
        <w:pStyle w:val="a4"/>
        <w:jc w:val="both"/>
      </w:pPr>
      <w:r>
        <w:t xml:space="preserve">  В соответствии с Федеральным законом от 05.04.2013 г. № 44 – ФЗ "О контрактной системе в сфере закупок товаров, работ, услуг для обеспечения государственных и муниципальных нужд", в целях надлежащего осуществления закупок товаров (работ, услуг) для муниципальных нужд МУ «ВКДЦ»:</w:t>
      </w:r>
    </w:p>
    <w:p w:rsidR="00343118" w:rsidRDefault="00343118" w:rsidP="00343118">
      <w:pPr>
        <w:pStyle w:val="a4"/>
        <w:jc w:val="both"/>
      </w:pPr>
      <w:r>
        <w:t>ПРИКАЗЫВАЮ:</w:t>
      </w:r>
    </w:p>
    <w:p w:rsidR="00343118" w:rsidRDefault="00343118" w:rsidP="00343118">
      <w:pPr>
        <w:pStyle w:val="a4"/>
        <w:numPr>
          <w:ilvl w:val="0"/>
          <w:numId w:val="1"/>
        </w:numPr>
        <w:jc w:val="both"/>
      </w:pPr>
      <w:r>
        <w:t>Внести изменения в план-график закупок товаров, работ, услуг для обеспечения муниципальных нужд МУ «ВКДЦ» на 2020 финансовый год.</w:t>
      </w:r>
    </w:p>
    <w:p w:rsidR="00343118" w:rsidRDefault="00343118" w:rsidP="00343118">
      <w:pPr>
        <w:pStyle w:val="a4"/>
        <w:numPr>
          <w:ilvl w:val="0"/>
          <w:numId w:val="1"/>
        </w:numPr>
        <w:jc w:val="both"/>
      </w:pPr>
      <w:r>
        <w:t>Утвердить новую редакцию плана-графика с учетом внесенного изменения согласно приложению.</w:t>
      </w:r>
    </w:p>
    <w:p w:rsidR="00343118" w:rsidRDefault="00343118" w:rsidP="00343118">
      <w:pPr>
        <w:pStyle w:val="a4"/>
        <w:numPr>
          <w:ilvl w:val="0"/>
          <w:numId w:val="1"/>
        </w:numPr>
        <w:jc w:val="both"/>
      </w:pPr>
      <w:r>
        <w:t xml:space="preserve">Разместить на официальном сайте Российской Федерации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zakupki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 электронную версию плана-графика закупок товаров, работ, услуг для обеспечения муниципальных нужд МУ «ВКДЦ» на 2020 финансовый год.</w:t>
      </w:r>
    </w:p>
    <w:p w:rsidR="00343118" w:rsidRDefault="00343118" w:rsidP="00343118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343118" w:rsidRDefault="00343118" w:rsidP="00343118">
      <w:pPr>
        <w:pStyle w:val="a4"/>
        <w:jc w:val="both"/>
      </w:pPr>
    </w:p>
    <w:p w:rsidR="00343118" w:rsidRDefault="00343118" w:rsidP="00343118">
      <w:pPr>
        <w:pStyle w:val="a4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 Комарова </w:t>
      </w:r>
    </w:p>
    <w:p w:rsidR="003E6811" w:rsidRDefault="003E6811"/>
    <w:sectPr w:rsidR="003E6811" w:rsidSect="003E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D01E2"/>
    <w:multiLevelType w:val="hybridMultilevel"/>
    <w:tmpl w:val="D472B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43118"/>
    <w:rsid w:val="002E2B6F"/>
    <w:rsid w:val="00343118"/>
    <w:rsid w:val="003E6811"/>
    <w:rsid w:val="006274A1"/>
    <w:rsid w:val="0068552E"/>
    <w:rsid w:val="00774FBF"/>
    <w:rsid w:val="00834617"/>
    <w:rsid w:val="008B4A2F"/>
    <w:rsid w:val="008C722A"/>
    <w:rsid w:val="009D2036"/>
    <w:rsid w:val="00C07F60"/>
    <w:rsid w:val="00C8713C"/>
    <w:rsid w:val="00CE77EE"/>
    <w:rsid w:val="00D878CB"/>
    <w:rsid w:val="00DE44C2"/>
    <w:rsid w:val="00E0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11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31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cp:lastPrinted>2020-02-03T06:15:00Z</cp:lastPrinted>
  <dcterms:created xsi:type="dcterms:W3CDTF">2020-01-23T08:45:00Z</dcterms:created>
  <dcterms:modified xsi:type="dcterms:W3CDTF">2020-02-03T06:34:00Z</dcterms:modified>
</cp:coreProperties>
</file>