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A6" w:rsidRDefault="00011DA6" w:rsidP="00011D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Отчет</w:t>
      </w:r>
      <w:r w:rsidR="00025223" w:rsidRPr="00025223"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 xml:space="preserve"> работы </w:t>
      </w:r>
    </w:p>
    <w:p w:rsidR="00011DA6" w:rsidRPr="00025223" w:rsidRDefault="00011DA6" w:rsidP="00011D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 xml:space="preserve">Муниципального учреждения культуры сельского поселения «Великосельский </w:t>
      </w: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 xml:space="preserve"> центр»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за 2017 год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Сеть клубных учреждений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1. Статистические данные КДУ муниципального образования (указать данные в цифрах)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Внимание!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 разделе «Структурные подразделения» учитываются 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все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сетевые единицы, находящиеся в структуре головного учреждения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418" w:type="dxa"/>
        <w:tblInd w:w="-206" w:type="dxa"/>
        <w:tblLayout w:type="fixed"/>
        <w:tblLook w:val="0000"/>
      </w:tblPr>
      <w:tblGrid>
        <w:gridCol w:w="1523"/>
        <w:gridCol w:w="1844"/>
        <w:gridCol w:w="1890"/>
        <w:gridCol w:w="1627"/>
        <w:gridCol w:w="2222"/>
        <w:gridCol w:w="1312"/>
      </w:tblGrid>
      <w:tr w:rsidR="00025223" w:rsidRPr="00025223" w:rsidTr="00025223">
        <w:trPr>
          <w:trHeight w:val="1588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Районные, муниципальные КДУ  (юридические лица)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Структурные подразделения, филиалы 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районных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, муниципальных КДУ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Сельские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КДУ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(юридические лица)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Структурные подразделения, филиалы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сельских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КДУ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Другие</w:t>
            </w:r>
          </w:p>
        </w:tc>
      </w:tr>
      <w:tr w:rsidR="00025223" w:rsidRPr="00025223" w:rsidTr="00025223">
        <w:trPr>
          <w:trHeight w:val="303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025223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Численность населения муниципального образования на 1 января 2018 года: </w:t>
      </w:r>
    </w:p>
    <w:p w:rsidR="0031573D" w:rsidRDefault="0031573D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3157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2. Перечень КДУ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 xml:space="preserve">Внимание!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 данном разделе учитываются 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все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подразделения, находящиеся в структуре головного учреждения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311" w:type="dxa"/>
        <w:tblInd w:w="-206" w:type="dxa"/>
        <w:tblLayout w:type="fixed"/>
        <w:tblLook w:val="0000"/>
      </w:tblPr>
      <w:tblGrid>
        <w:gridCol w:w="1890"/>
        <w:gridCol w:w="1400"/>
        <w:gridCol w:w="1617"/>
        <w:gridCol w:w="2070"/>
        <w:gridCol w:w="1904"/>
        <w:gridCol w:w="1430"/>
      </w:tblGrid>
      <w:tr w:rsidR="00025223" w:rsidRPr="00025223" w:rsidTr="004B44AA">
        <w:trPr>
          <w:trHeight w:val="199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ст в зр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ительном зале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 руководителя (с указанием  должности)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Почтовый и электронный адреса, телефоны 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(при отсутствии стационарного телефона, указать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сотовый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руководителя)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 населенных пунктов в зоне обслуживания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 человек в зоне обслуживания</w:t>
            </w:r>
          </w:p>
        </w:tc>
      </w:tr>
      <w:tr w:rsidR="00025223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Юридическое лицо</w:t>
            </w:r>
          </w:p>
          <w:p w:rsidR="000932AB" w:rsidRPr="003833A8" w:rsidRDefault="000932AB" w:rsidP="000932AB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 «ВКДЦ»</w:t>
            </w:r>
          </w:p>
          <w:p w:rsidR="000932AB" w:rsidRPr="003833A8" w:rsidRDefault="000932AB" w:rsidP="000932AB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Великосельский отдел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932AB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Комарова О.П.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152250, Ярославская область, Гаврилов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мский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район, село Великое, улица Карла Маркса д. 20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 село Великое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2. село Горе-Грязь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3.д. Губино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Кондратово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Кузминское</w:t>
            </w:r>
            <w:proofErr w:type="spellEnd"/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6.п. Новый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7.д.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Петроково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8.д. Поляна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9.с\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 Сосновый Бор»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10.д. Поповка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11.д.  Ярково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1711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99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52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345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 18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4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025223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2430</w:t>
            </w:r>
          </w:p>
        </w:tc>
      </w:tr>
      <w:tr w:rsidR="004B44AA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lastRenderedPageBreak/>
              <w:t>Филиалы юридического лица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Плотинский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отдел</w:t>
            </w:r>
          </w:p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Мареева В.Б.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152240, деревня Плотина, улица Молодежная д.3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Плотина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Бели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Жилой дом ПАТП 1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Вострицево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Осташкино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Петрунино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Прилесье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Романцево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Седельница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Степанцево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Улыбино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Ханькино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Шалава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149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5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75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383</w:t>
            </w:r>
          </w:p>
        </w:tc>
      </w:tr>
      <w:tr w:rsidR="004B44AA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Кузовковский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отдел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Короткова Н.А.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152247,                          село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Лахость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улица Урицкого д.2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1.село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Лахость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2.д. Котово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Кузовково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4.д. Никулино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Пурлево</w:t>
            </w:r>
            <w:proofErr w:type="spellEnd"/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6.д.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Рохмола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7.д.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Строково</w:t>
            </w:r>
            <w:proofErr w:type="spellEnd"/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8. д. Чёрная 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9. 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Цыбаки</w:t>
            </w:r>
            <w:proofErr w:type="spellEnd"/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1. 152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2. 12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3. 14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4. 10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5. 9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6. 6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7. 13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8. 3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9. 2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221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25223" w:rsidRPr="00025223" w:rsidTr="004B44AA">
        <w:trPr>
          <w:trHeight w:val="375"/>
        </w:trPr>
        <w:tc>
          <w:tcPr>
            <w:tcW w:w="1890" w:type="dxa"/>
            <w:tcBorders>
              <w:left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Плещеевский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отдел</w:t>
            </w:r>
          </w:p>
        </w:tc>
        <w:tc>
          <w:tcPr>
            <w:tcW w:w="1400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617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Долгачева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А.В.</w:t>
            </w:r>
          </w:p>
        </w:tc>
        <w:tc>
          <w:tcPr>
            <w:tcW w:w="2070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152251,                     село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Плещеево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,             улица Центральная д.43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Плещеево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Аколово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Болшая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Воехта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Дровнино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Есипцево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Круглово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Кудринское</w:t>
            </w:r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Милитино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Нарядово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462" w:hanging="462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Романцево-Дубиково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462" w:hanging="462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Турово</w:t>
            </w:r>
          </w:p>
          <w:p w:rsidR="00025223" w:rsidRPr="00011DA6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267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39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  <w:p w:rsidR="00025223" w:rsidRPr="00011DA6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 39</w:t>
            </w:r>
          </w:p>
        </w:tc>
      </w:tr>
      <w:tr w:rsidR="004B44AA" w:rsidRPr="00025223" w:rsidTr="001755A6">
        <w:trPr>
          <w:trHeight w:val="80"/>
        </w:trPr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6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11DA6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011DA6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Указать КДУ, которые отмечают юбилейные даты в 2018 году (списком).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31573D" w:rsidRDefault="001755A6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Юбилейных дат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C303E8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КДУ 2018г.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–н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ет</w:t>
      </w:r>
    </w:p>
    <w:p w:rsidR="0031573D" w:rsidRDefault="0031573D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3157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3.Сведения о негосударственных учреждениях культуры, действующих на территории района: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Pr="00025223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09" w:type="dxa"/>
        <w:tblInd w:w="-230" w:type="dxa"/>
        <w:tblLayout w:type="fixed"/>
        <w:tblLook w:val="0000"/>
      </w:tblPr>
      <w:tblGrid>
        <w:gridCol w:w="2546"/>
        <w:gridCol w:w="2363"/>
        <w:gridCol w:w="2351"/>
        <w:gridCol w:w="3149"/>
      </w:tblGrid>
      <w:tr w:rsidR="00025223" w:rsidRPr="00025223" w:rsidTr="00025223">
        <w:trPr>
          <w:trHeight w:val="213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 руководителя (с указанием должности)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Почтовый и электронный адреса, телефоны 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(при отсутствии стационарного телефона, указать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сотовый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руководителя)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Вид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деятельности</w:t>
            </w:r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 Центр </w:t>
            </w:r>
            <w:proofErr w:type="gramStart"/>
            <w:r w:rsidRPr="003833A8">
              <w:rPr>
                <w:rFonts w:ascii="Times New Roman" w:hAnsi="Times New Roman" w:cs="Times New Roman"/>
                <w:sz w:val="24"/>
              </w:rPr>
              <w:t>керамического</w:t>
            </w:r>
            <w:proofErr w:type="gramEnd"/>
          </w:p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творчества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Басова Т.А.- директор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Село Великое,   Советская площадь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Художественное и гончарное творчество</w:t>
            </w:r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Бар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Карповский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Александр Александрович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Село Великое улица Советская д.34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Торгов</w:t>
            </w:r>
            <w:proofErr w:type="gramStart"/>
            <w:r w:rsidRPr="003833A8"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 w:rsidRPr="003833A8">
              <w:rPr>
                <w:rFonts w:ascii="Times New Roman" w:hAnsi="Times New Roman" w:cs="Times New Roman"/>
                <w:sz w:val="24"/>
              </w:rPr>
              <w:t xml:space="preserve"> развлекательная</w:t>
            </w:r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Музей «Картофельного бунта»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Чучалов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Алексей Борисович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Село Великое ул. </w:t>
            </w: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Труфаного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д.22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Познавательно-развлекательная</w:t>
            </w:r>
          </w:p>
        </w:tc>
      </w:tr>
      <w:tr w:rsidR="005D7E54" w:rsidRPr="00025223" w:rsidTr="00025223">
        <w:trPr>
          <w:trHeight w:val="321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</w:tr>
    </w:tbl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31573D" w:rsidRDefault="0031573D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  <w:t>4. Рейтинг ведущих КДУ</w:t>
      </w: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В этом разделе указать КДУ муниципального образования, занимающие лидирующие позиции по итогам 2017 года. В рейтинге назвать </w:t>
      </w: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 xml:space="preserve">не более трех учреждений,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аргументируя рейтинг статистическими данными и творческими достижениями.</w:t>
      </w: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5658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lastRenderedPageBreak/>
        <w:t>5. Кадры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Внимание!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В данном разделе учитываются только творческие штатные единицы.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476" w:type="dxa"/>
        <w:tblInd w:w="-266" w:type="dxa"/>
        <w:tblLayout w:type="fixed"/>
        <w:tblLook w:val="0000"/>
      </w:tblPr>
      <w:tblGrid>
        <w:gridCol w:w="1806"/>
        <w:gridCol w:w="1576"/>
        <w:gridCol w:w="1576"/>
        <w:gridCol w:w="1565"/>
        <w:gridCol w:w="1576"/>
        <w:gridCol w:w="2377"/>
      </w:tblGrid>
      <w:tr w:rsidR="00025223" w:rsidRPr="00025223" w:rsidTr="00025223">
        <w:trPr>
          <w:trHeight w:val="1808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Всего специалистов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 них с высшим образованием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Из них с высшим  специальным образованием </w:t>
            </w:r>
          </w:p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(музыкальное, хореографическое и т.д.)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 средним специальным  образованием</w:t>
            </w:r>
          </w:p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(музыкальное, хореографическое и т.д.)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среднее образование (школа) и  иное среднее  образование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Вакансии</w:t>
            </w:r>
          </w:p>
        </w:tc>
      </w:tr>
      <w:tr w:rsidR="00025223" w:rsidRPr="00025223" w:rsidTr="00025223">
        <w:trPr>
          <w:trHeight w:val="322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5D7E5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  <w:r w:rsidR="001755A6"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620F1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20F1A" w:rsidRDefault="00620F1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Руководитель студии.</w:t>
            </w:r>
          </w:p>
          <w:p w:rsidR="00620F1A" w:rsidRPr="00620F1A" w:rsidRDefault="00620F1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Художественный руководитель</w:t>
            </w:r>
          </w:p>
        </w:tc>
      </w:tr>
    </w:tbl>
    <w:p w:rsidR="005D7E54" w:rsidRPr="005D7E54" w:rsidRDefault="005D7E54" w:rsidP="005D7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u w:val="single"/>
          <w:lang w:eastAsia="ru-RU"/>
        </w:rPr>
      </w:pPr>
      <w:r w:rsidRPr="005D7E54">
        <w:rPr>
          <w:rFonts w:ascii="Times New Roman" w:eastAsia="Times New Roman" w:hAnsi="Times New Roman" w:cs="Times New Roman"/>
          <w:b/>
          <w:iCs/>
          <w:sz w:val="28"/>
          <w:szCs w:val="24"/>
          <w:u w:val="single"/>
          <w:lang w:eastAsia="ru-RU"/>
        </w:rPr>
        <w:t>Специалисты: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Долгачева</w:t>
      </w:r>
      <w:proofErr w:type="spell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А.В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высшее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зав. отделом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Короткова Н.А.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пец. – зав. </w:t>
      </w: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отедлом</w:t>
      </w:r>
      <w:proofErr w:type="spellEnd"/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Мареева В.Б.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пец. – зав. отделом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Мочалова С.Г. – высше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е-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худ. Руководитель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Комарова О.П</w:t>
      </w: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пец. – худ. Руководитель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Савина С.В.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высшее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(совместитель) – балетмейстер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Юдина Н.В. – ср. спец. – балетмейстер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Богачев В.Ю. – общ. Сред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ккомпаниатор 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Долгачева</w:t>
      </w:r>
      <w:proofErr w:type="spell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А.В.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высшее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режиссер</w:t>
      </w:r>
    </w:p>
    <w:p w:rsidR="00025223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Прыткова</w:t>
      </w:r>
      <w:proofErr w:type="spell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М.А.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пец. (совместитель) - хормейстер  </w:t>
      </w:r>
    </w:p>
    <w:p w:rsid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Пилюгин И.Н. –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совместительство)- руководитель студии</w:t>
      </w:r>
    </w:p>
    <w:p w:rsidR="00620F1A" w:rsidRPr="005D7E54" w:rsidRDefault="00620F1A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Халявина Л.Г.-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совместительство)- методист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 общего количества специалистов КДУ указать количество молодых работников до 35 лет; количество работников от 35 лет до пенсионного возраста; количество работников пенсионного возраста.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13" w:type="dxa"/>
        <w:tblInd w:w="-2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73"/>
        <w:gridCol w:w="3327"/>
        <w:gridCol w:w="3713"/>
      </w:tblGrid>
      <w:tr w:rsidR="00025223" w:rsidRPr="00025223" w:rsidTr="00025223">
        <w:trPr>
          <w:trHeight w:val="370"/>
        </w:trPr>
        <w:tc>
          <w:tcPr>
            <w:tcW w:w="33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 35 лет</w:t>
            </w:r>
          </w:p>
        </w:tc>
        <w:tc>
          <w:tcPr>
            <w:tcW w:w="33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От 35 до 55 (60) лет</w:t>
            </w:r>
          </w:p>
        </w:tc>
        <w:tc>
          <w:tcPr>
            <w:tcW w:w="37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Пенсионеры</w:t>
            </w:r>
          </w:p>
        </w:tc>
      </w:tr>
      <w:tr w:rsidR="00025223" w:rsidRPr="00025223" w:rsidTr="00025223">
        <w:trPr>
          <w:trHeight w:val="388"/>
        </w:trPr>
        <w:tc>
          <w:tcPr>
            <w:tcW w:w="33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5D7E54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3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620F1A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7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7073CB" w:rsidRDefault="005D7E54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Работники, имеющие звание «Заслуженный работник культуры РФ»,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знак «За достижения в культуре», грамота, благодарность Министерства культуры РФ.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37" w:type="dxa"/>
        <w:tblInd w:w="-182" w:type="dxa"/>
        <w:tblLayout w:type="fixed"/>
        <w:tblLook w:val="0000"/>
      </w:tblPr>
      <w:tblGrid>
        <w:gridCol w:w="2532"/>
        <w:gridCol w:w="2393"/>
        <w:gridCol w:w="2381"/>
        <w:gridCol w:w="3131"/>
      </w:tblGrid>
      <w:tr w:rsidR="00025223" w:rsidRPr="00025223" w:rsidTr="00025223">
        <w:trPr>
          <w:trHeight w:val="173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работы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Должность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 рождения</w:t>
            </w:r>
          </w:p>
        </w:tc>
      </w:tr>
      <w:tr w:rsidR="005D7E54" w:rsidRPr="00025223" w:rsidTr="00025223">
        <w:trPr>
          <w:trHeight w:val="285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073CB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7073CB">
              <w:rPr>
                <w:rFonts w:ascii="Times New Roman" w:hAnsi="Times New Roman" w:cs="Times New Roman"/>
                <w:sz w:val="24"/>
              </w:rPr>
              <w:t xml:space="preserve"> Ариадна Владимировна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073CB">
              <w:rPr>
                <w:rFonts w:ascii="Times New Roman" w:hAnsi="Times New Roman" w:cs="Times New Roman"/>
                <w:sz w:val="24"/>
              </w:rPr>
              <w:t>Плещеевский</w:t>
            </w:r>
            <w:proofErr w:type="spellEnd"/>
            <w:r w:rsidRPr="007073CB">
              <w:rPr>
                <w:rFonts w:ascii="Times New Roman" w:hAnsi="Times New Roman" w:cs="Times New Roman"/>
                <w:sz w:val="24"/>
              </w:rPr>
              <w:t xml:space="preserve"> отдел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7073CB">
              <w:rPr>
                <w:rFonts w:ascii="Times New Roman" w:hAnsi="Times New Roman" w:cs="Times New Roman"/>
                <w:sz w:val="24"/>
              </w:rPr>
              <w:t>Заведующий структурным подразделением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7073CB">
              <w:rPr>
                <w:rFonts w:ascii="Times New Roman" w:hAnsi="Times New Roman" w:cs="Times New Roman"/>
                <w:sz w:val="24"/>
              </w:rPr>
              <w:t>28 .06.1951 г.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Указать специалистов и руководителей (с указанием должности)</w:t>
      </w:r>
      <w:proofErr w:type="gramStart"/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,</w:t>
      </w:r>
      <w:proofErr w:type="gramEnd"/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которые отмечают юбилейные даты в 2018 году (списком).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5D7E54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1. </w:t>
      </w:r>
      <w:r w:rsidR="005D7E5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Мочалова Светлана Геннадьевна – художественный руководитель </w:t>
      </w:r>
      <w:proofErr w:type="spellStart"/>
      <w:r w:rsidR="005D7E5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Плещеевский</w:t>
      </w:r>
      <w:proofErr w:type="spellEnd"/>
      <w:r w:rsidR="005D7E5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отдел-05.11.2018г.- 55 лет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6. Мероприятия по реализации областных государственных программ, количество участников, количество зрителей: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280" w:type="dxa"/>
        <w:tblInd w:w="-194" w:type="dxa"/>
        <w:tblLayout w:type="fixed"/>
        <w:tblLook w:val="0000"/>
      </w:tblPr>
      <w:tblGrid>
        <w:gridCol w:w="1840"/>
        <w:gridCol w:w="1726"/>
        <w:gridCol w:w="1829"/>
        <w:gridCol w:w="2218"/>
        <w:gridCol w:w="2667"/>
      </w:tblGrid>
      <w:tr w:rsidR="00025223" w:rsidRPr="00025223" w:rsidTr="00025223">
        <w:trPr>
          <w:trHeight w:val="3103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DC3" w:rsidRDefault="00025223" w:rsidP="00093C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Иные областные (муниципальные) программы</w:t>
            </w:r>
          </w:p>
          <w:p w:rsidR="00093C02" w:rsidRPr="00093C02" w:rsidRDefault="00093C02" w:rsidP="00433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программа «Комплексные меры  противодействия злоупотребления наркотиками»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 программа «Семья»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 «Профилактика  правонарушений»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программа  «Патриотическое воспитание граждан РФ, проживающих на территории ЯО»</w:t>
            </w:r>
          </w:p>
        </w:tc>
      </w:tr>
      <w:tr w:rsidR="00025223" w:rsidRPr="00025223" w:rsidTr="00025223">
        <w:trPr>
          <w:trHeight w:val="461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участников/зрителей</w:t>
            </w:r>
          </w:p>
        </w:tc>
      </w:tr>
      <w:tr w:rsidR="00025223" w:rsidRPr="00025223" w:rsidTr="00025223">
        <w:trPr>
          <w:trHeight w:val="24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75E" w:rsidRDefault="009A73E2" w:rsidP="00433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Муниципальная программа </w:t>
            </w:r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«Развитие культуры </w:t>
            </w:r>
            <w:proofErr w:type="gramStart"/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</w:t>
            </w:r>
            <w:proofErr w:type="gramEnd"/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r w:rsidR="0043375E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  <w:p w:rsidR="0043375E" w:rsidRPr="00093C02" w:rsidRDefault="0043375E" w:rsidP="004337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>Великосельском</w:t>
            </w:r>
            <w:proofErr w:type="gramEnd"/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сельском поселении "</w:t>
            </w:r>
          </w:p>
          <w:p w:rsidR="0043375E" w:rsidRPr="007175EC" w:rsidRDefault="0043375E" w:rsidP="004337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>на 2017-2019 годы</w:t>
            </w:r>
          </w:p>
          <w:p w:rsidR="0043375E" w:rsidRDefault="006F7837" w:rsidP="0043375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</w:t>
            </w:r>
            <w:r w:rsidR="00AA4B43">
              <w:rPr>
                <w:sz w:val="24"/>
                <w:szCs w:val="24"/>
              </w:rPr>
              <w:t xml:space="preserve"> количество-549, участников- 6275, зрителей -15150</w:t>
            </w:r>
          </w:p>
          <w:p w:rsidR="009F36F2" w:rsidRPr="009F36F2" w:rsidRDefault="009F36F2" w:rsidP="00A703C8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tabs>
          <w:tab w:val="left" w:pos="336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ab/>
      </w:r>
    </w:p>
    <w:p w:rsidR="00025223" w:rsidRPr="00025223" w:rsidRDefault="00025223" w:rsidP="00025223">
      <w:pPr>
        <w:tabs>
          <w:tab w:val="left" w:pos="336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7. Массовые мероприятия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334" w:type="dxa"/>
        <w:tblInd w:w="-230" w:type="dxa"/>
        <w:tblLayout w:type="fixed"/>
        <w:tblLook w:val="0000"/>
      </w:tblPr>
      <w:tblGrid>
        <w:gridCol w:w="1248"/>
        <w:gridCol w:w="1237"/>
        <w:gridCol w:w="1248"/>
        <w:gridCol w:w="1374"/>
        <w:gridCol w:w="847"/>
        <w:gridCol w:w="790"/>
        <w:gridCol w:w="1156"/>
        <w:gridCol w:w="1237"/>
        <w:gridCol w:w="1197"/>
      </w:tblGrid>
      <w:tr w:rsidR="00025223" w:rsidRPr="00025223" w:rsidTr="00025223">
        <w:trPr>
          <w:trHeight w:val="105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Общее количество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В них участников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Обслужено  зрителей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Из общего  количества  для  детей  и  подростков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Участников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Зрителей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Из общего числа для пожилых людей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участников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зрителей</w:t>
            </w:r>
          </w:p>
        </w:tc>
      </w:tr>
      <w:tr w:rsidR="00025223" w:rsidRPr="00025223" w:rsidTr="00025223">
        <w:trPr>
          <w:trHeight w:val="34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549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6275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DB7776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  <w:r w:rsidR="00AA4B43"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5150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109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1320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1903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339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371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а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)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количество мероприятий на платной основе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-80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количество зрителей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-1110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выполнение финансового плана (отдельной строкой).</w:t>
      </w:r>
    </w:p>
    <w:p w:rsidR="0016307F" w:rsidRPr="00ED17EB" w:rsidRDefault="0016307F" w:rsidP="00ED17E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D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2017 году финансовый план выполнен на сумму 27 570 (98,5%) рублей.</w:t>
      </w:r>
    </w:p>
    <w:p w:rsidR="0016307F" w:rsidRPr="00ED17EB" w:rsidRDefault="0016307F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:rsidR="00025223" w:rsidRPr="00ED17EB" w:rsidRDefault="00025223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б) перечень крупных массовых мероприятий (статус мероприятия не менее</w:t>
      </w:r>
      <w:proofErr w:type="gramStart"/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</w:t>
      </w:r>
      <w:proofErr w:type="gramEnd"/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чем муниципальный) — в таблице ниже</w:t>
      </w:r>
    </w:p>
    <w:p w:rsidR="00025223" w:rsidRPr="00B11F1F" w:rsidRDefault="00025223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056" w:type="dxa"/>
        <w:tblInd w:w="-25" w:type="dxa"/>
        <w:tblLayout w:type="fixed"/>
        <w:tblLook w:val="0000"/>
      </w:tblPr>
      <w:tblGrid>
        <w:gridCol w:w="1409"/>
        <w:gridCol w:w="1191"/>
        <w:gridCol w:w="1441"/>
        <w:gridCol w:w="1621"/>
        <w:gridCol w:w="1701"/>
        <w:gridCol w:w="840"/>
        <w:gridCol w:w="1853"/>
      </w:tblGrid>
      <w:tr w:rsidR="00025223" w:rsidRPr="00025223" w:rsidTr="00C633B7">
        <w:trPr>
          <w:trHeight w:val="1049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К-во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участников, коллективов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Сравнительная статистика с прошлым годом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Автор </w:t>
            </w:r>
          </w:p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сценария, режиссер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Лауреаты, призеры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Зритель, возраст, категория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Плотинский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отдел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Дискотека «</w:t>
            </w:r>
            <w:r w:rsidRPr="003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Новым годом друзья!»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01.01.17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Мареева В.Б.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3833A8" w:rsidRDefault="003350D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3350D9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Театрализованне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«На кого весна пошлет»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26.02.2017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 xml:space="preserve">Проводилось </w:t>
            </w:r>
            <w:proofErr w:type="gramStart"/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Мареева В.Б.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50D9" w:rsidRPr="003833A8" w:rsidRDefault="003350D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50D9" w:rsidRPr="003833A8" w:rsidRDefault="003350D9" w:rsidP="00335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3350D9" w:rsidRPr="003833A8" w:rsidRDefault="003350D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3E1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Победы, посвященный 70-летию Победы в Великой отечественной Войне </w:t>
            </w:r>
            <w:r w:rsidR="003E1D99" w:rsidRPr="00383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«Подвигу народа жить в веках»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09.05.1</w:t>
            </w:r>
            <w:r w:rsidR="003E1D99" w:rsidRPr="003833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Мареева В.Б.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3833A8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9A" w:rsidRPr="003833A8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A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Плещеевский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отдел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D100AF" w:rsidRDefault="00E6219A" w:rsidP="00E6219A">
            <w:pPr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D100AF" w:rsidRDefault="00E6219A" w:rsidP="00E6219A">
            <w:pPr>
              <w:rPr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A47821" w:rsidRDefault="00E6219A" w:rsidP="00E6219A">
            <w:pPr>
              <w:jc w:val="center"/>
              <w:rPr>
                <w:color w:val="000000" w:themeColor="text1"/>
                <w:sz w:val="24"/>
              </w:rPr>
            </w:pP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33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Новый год </w:t>
            </w: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«Новогодняя ночь в кругу друзей» дискотека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01.01.1</w:t>
            </w:r>
            <w:r w:rsidR="003350D9"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А.В.</w:t>
            </w:r>
          </w:p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Дети, молодежь, </w:t>
            </w: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взрослые</w:t>
            </w:r>
          </w:p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33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Колядки </w:t>
            </w:r>
          </w:p>
          <w:p w:rsidR="003350D9" w:rsidRPr="008A154A" w:rsidRDefault="003350D9" w:rsidP="00335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Ох, и </w:t>
            </w:r>
            <w:proofErr w:type="spellStart"/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поколядуем</w:t>
            </w:r>
            <w:proofErr w:type="spellEnd"/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06.01.1</w:t>
            </w:r>
            <w:r w:rsidR="003350D9"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4C3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Торжественный митинг, посвященный Дню Победы </w:t>
            </w:r>
            <w:r w:rsidR="004C3344"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«Поклонимся великим тем годам»</w:t>
            </w:r>
          </w:p>
          <w:p w:rsidR="004C3344" w:rsidRPr="008A154A" w:rsidRDefault="004C3344" w:rsidP="004C3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08.05.1</w:t>
            </w:r>
            <w:r w:rsidR="003E1D99"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>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6219A" w:rsidRPr="008A154A" w:rsidRDefault="004C3344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Дню Победы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08.05.1</w:t>
            </w:r>
            <w:r w:rsidR="003E1D99"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9A" w:rsidRPr="008A154A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России»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09.06.17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</w:t>
            </w:r>
          </w:p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A306E5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A306E5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Концерт « Россия-родина моя»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282AE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  <w:r w:rsidR="00A83FAE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282AE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282AE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282AE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06E5" w:rsidRPr="008A154A" w:rsidRDefault="00A306E5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AE9" w:rsidRPr="008A154A" w:rsidRDefault="00282AE9" w:rsidP="00282AE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A306E5" w:rsidRPr="008A154A" w:rsidRDefault="00282AE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Концерт  ко Дню матери «Мамочка любимая моя»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27.11.1</w:t>
            </w:r>
            <w:r w:rsidR="00501B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Конкурсно-развлекательная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«Мамочка любимая моя»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27.11.1</w:t>
            </w:r>
            <w:r w:rsidR="00501B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Концерт ко Дню инвалида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04.12.1</w:t>
            </w:r>
            <w:r w:rsidR="00501B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6219A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Новогодняя елка для детей. Сказка «</w:t>
            </w: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Зайкина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избушка»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25.12.1</w:t>
            </w:r>
            <w:r w:rsidR="00501B1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Дети, 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6219A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Игровая программа «Когда приходят чудеса»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25.12.1</w:t>
            </w:r>
            <w:r w:rsidR="00501B1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Мочалова С.Г.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>Дети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6219A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A154A">
              <w:rPr>
                <w:rFonts w:ascii="Times New Roman" w:hAnsi="Times New Roman" w:cs="Times New Roman"/>
                <w:sz w:val="24"/>
              </w:rPr>
              <w:t>Кузовковский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</w:rPr>
              <w:t xml:space="preserve"> отдел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E6219A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«Рожественские колядки» праздник для взрослых и детей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06.01.1</w:t>
            </w:r>
            <w:r w:rsidR="003350D9" w:rsidRPr="008A154A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>Дети, молодежь, 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Конкурсная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программак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23 февраля «Браво, мальчики»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25.02.17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8A154A" w:rsidRDefault="003350D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Митинг, 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посвященный Дню Победы.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09.05.1</w:t>
            </w:r>
            <w:r w:rsidR="003E1D99"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3E1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Дети, </w:t>
            </w: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молодежь, взрослые</w:t>
            </w:r>
          </w:p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3E1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программа для детей</w:t>
            </w:r>
            <w:r w:rsidR="003E1D99"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родителей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D99"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«Я, ты он, он</w:t>
            </w:r>
            <w:proofErr w:type="gramStart"/>
            <w:r w:rsidR="003E1D99"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="003E1D99"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дружная семья»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01.06.17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Проводилось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</w:t>
            </w:r>
          </w:p>
          <w:p w:rsidR="00E6219A" w:rsidRPr="008A154A" w:rsidRDefault="003E1D9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Вечер отдыха «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года – мое богатство» Концерт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01.10.1</w:t>
            </w:r>
            <w:r w:rsidR="00A83F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Зрители были участниками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Взрослые</w:t>
            </w:r>
          </w:p>
          <w:p w:rsidR="00E6219A" w:rsidRPr="008A154A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программа. Чаепитие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04.11.1</w:t>
            </w:r>
            <w:r w:rsidR="00A83F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7075B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19A" w:rsidRPr="005F6571">
              <w:rPr>
                <w:rFonts w:ascii="Times New Roman" w:hAnsi="Times New Roman" w:cs="Times New Roman"/>
                <w:sz w:val="24"/>
                <w:szCs w:val="24"/>
              </w:rPr>
              <w:t>Концерт «Будем жить»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04.11.1</w:t>
            </w:r>
            <w:r w:rsidR="00A83F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6219A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Новогодний огонек    для всех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31.12.1</w:t>
            </w:r>
            <w:r w:rsidR="00501B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Все участники били зрителями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Короткова Н.А.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Pr="005F6571" w:rsidRDefault="00E6219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C3344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Великосельский отдел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C3344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дискотека «Музыка нас связала»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01.01.2017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 xml:space="preserve">Проводилось впервые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Авдеева Е.А., Жарков В.В.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4C3344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Маслничн</w:t>
            </w: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ые</w:t>
            </w:r>
            <w:proofErr w:type="spellEnd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гуляния для жителей с</w:t>
            </w:r>
            <w:proofErr w:type="gramStart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еликое «Масленица хороша, широка ее душа»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25.02.201</w:t>
            </w:r>
            <w:r w:rsidRPr="005F6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 xml:space="preserve">Авдеева Е.А., </w:t>
            </w:r>
            <w:r w:rsidRPr="005F6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Жарков В.В.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344" w:rsidRPr="005F6571" w:rsidRDefault="004C3344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3E1D99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Интеллектуальная игра для молодежи «Апрель»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19.04. 2017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9B1BF0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Проводится впервые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E1A" w:rsidRPr="005F6571" w:rsidRDefault="007C4E1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Молодежь </w:t>
            </w:r>
          </w:p>
          <w:p w:rsidR="003E1D99" w:rsidRPr="005F6571" w:rsidRDefault="003E1D9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3E1D99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E1A" w:rsidRPr="005F6571" w:rsidRDefault="007C4E1A" w:rsidP="007C4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победы:</w:t>
            </w:r>
          </w:p>
          <w:p w:rsidR="007C4E1A" w:rsidRPr="005F6571" w:rsidRDefault="007C4E1A" w:rsidP="007C4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Литературно-музыкальная композиция «Наша Победа», посвященная 72-ой годовщине ВОВ</w:t>
            </w:r>
          </w:p>
          <w:p w:rsidR="007C4E1A" w:rsidRPr="005F6571" w:rsidRDefault="007C4E1A" w:rsidP="007C4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«Георгиевская ленточка»</w:t>
            </w:r>
          </w:p>
          <w:p w:rsidR="007C4E1A" w:rsidRPr="005F6571" w:rsidRDefault="007C4E1A" w:rsidP="007C4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«Бессмертный полк»</w:t>
            </w:r>
          </w:p>
          <w:p w:rsidR="003E1D99" w:rsidRPr="005F6571" w:rsidRDefault="007C4E1A" w:rsidP="007C4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Праздничный концерт «Сохраним память </w:t>
            </w:r>
            <w:proofErr w:type="gramStart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F6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всегда»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09.05.2017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E1A" w:rsidRPr="005F6571" w:rsidRDefault="007C4E1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7C4E1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5F6571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E1A" w:rsidRPr="005F6571" w:rsidRDefault="007C4E1A" w:rsidP="007C4E1A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Дети, молодежь, взрослые</w:t>
            </w:r>
          </w:p>
          <w:p w:rsidR="003E1D99" w:rsidRPr="005F6571" w:rsidRDefault="007C4E1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6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996</w:t>
            </w:r>
          </w:p>
        </w:tc>
      </w:tr>
      <w:tr w:rsidR="003E1D99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праздник «Ура, лето». </w:t>
            </w: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Игровая программа для детей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01.06.2017г.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3E1D99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</w:t>
            </w:r>
          </w:p>
          <w:p w:rsidR="007C4E1A" w:rsidRPr="008A154A" w:rsidRDefault="007C4E1A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</w:tr>
      <w:tr w:rsidR="003E1D99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7C4E1A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«Там, на неведомых дорожках» конкурс </w:t>
            </w:r>
          </w:p>
          <w:p w:rsidR="003E1D99" w:rsidRPr="008A154A" w:rsidRDefault="007C4E1A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 А.С.Пушкина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07.06.2017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9B1BF0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D99" w:rsidRPr="008A154A" w:rsidRDefault="007C4E1A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</w:t>
            </w:r>
          </w:p>
          <w:p w:rsidR="003E1D99" w:rsidRPr="008A154A" w:rsidRDefault="0085755D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</w:tr>
      <w:tr w:rsidR="0085755D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8575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и скорби. Митинг</w:t>
            </w:r>
          </w:p>
          <w:p w:rsidR="0085755D" w:rsidRPr="008A154A" w:rsidRDefault="0085755D" w:rsidP="008575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«Свеча памяти»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22.06.2017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</w:tr>
      <w:tr w:rsidR="0085755D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сказки» Сказочные игры, конкурсы для детей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27.06.2017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B1BF0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B1BF0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B1BF0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BF0" w:rsidRPr="008A154A" w:rsidRDefault="009B1BF0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</w:t>
            </w:r>
          </w:p>
          <w:p w:rsidR="0085755D" w:rsidRPr="008A154A" w:rsidRDefault="009B1BF0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</w:tr>
      <w:tr w:rsidR="0085755D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C03EB" w:rsidP="00E621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«День семьи любви и верности», </w:t>
            </w: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« Ромашка»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C03EB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09.07.2017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C03EB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C03EB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 xml:space="preserve">Проводится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</w:rPr>
              <w:t>в первые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C03EB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03EB" w:rsidRPr="008A154A" w:rsidRDefault="009C03EB" w:rsidP="009C03EB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Дети, молодежь, взрослые</w:t>
            </w:r>
          </w:p>
          <w:p w:rsidR="0085755D" w:rsidRPr="008A154A" w:rsidRDefault="009C03EB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>25</w:t>
            </w:r>
          </w:p>
        </w:tc>
      </w:tr>
      <w:tr w:rsidR="0085755D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C83F19" w:rsidP="00E621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Концерт «В цветах Российского флага»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C83F19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22.08.2017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C83F19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C83F19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C83F19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F19" w:rsidRPr="008A154A" w:rsidRDefault="00C83F19" w:rsidP="00C83F1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Дети, молодежь, взрослые</w:t>
            </w:r>
          </w:p>
          <w:p w:rsidR="0085755D" w:rsidRPr="008A154A" w:rsidRDefault="00C83F19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color w:val="000000" w:themeColor="text1"/>
                <w:sz w:val="24"/>
              </w:rPr>
              <w:t>40</w:t>
            </w:r>
          </w:p>
        </w:tc>
      </w:tr>
      <w:tr w:rsidR="0085755D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0F5C88" w:rsidP="00E621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Открытие парка «Липовый сквер»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0F5C88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0F5C88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0F5C88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Дети, молодежь, взрослые</w:t>
            </w:r>
          </w:p>
          <w:p w:rsidR="000F5C88" w:rsidRPr="008A154A" w:rsidRDefault="000F5C88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lastRenderedPageBreak/>
              <w:t>60</w:t>
            </w:r>
          </w:p>
          <w:p w:rsidR="0085755D" w:rsidRPr="008A154A" w:rsidRDefault="0085755D" w:rsidP="00E621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 с УКТС МП Великосельский триатлон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B725F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B725F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B725F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 и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B725F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8B725F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61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Турнир по волейболу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B725F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 и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8B725F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Фестиваль « Вишневое подворье»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 xml:space="preserve">Проводится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</w:rPr>
              <w:t>в первые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4B79D2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200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Турнир по шашкам на кубок Великосельской ярмарки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9D03B7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25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Великосельской ярмарки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9D03B7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200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Фестиваль «Великосельские таланты»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9D03B7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4B79D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9D03B7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260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русской частушки «Играй, гармонь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вени частушка»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F92D6C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F92D6C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участников и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F92D6C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260</w:t>
            </w:r>
          </w:p>
        </w:tc>
      </w:tr>
      <w:tr w:rsidR="000F5C88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Ралли исторических автомобилей « Ярославль 2017»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F92D6C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F92D6C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F92D6C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300</w:t>
            </w:r>
          </w:p>
        </w:tc>
      </w:tr>
      <w:tr w:rsidR="000F5C88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Концерт Духового 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оркестра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. Ярославль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16.09.201</w:t>
            </w: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F92D6C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 xml:space="preserve">Увеличилось число </w:t>
            </w: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 xml:space="preserve">Комарова О.П., Авдеева </w:t>
            </w:r>
            <w:r w:rsidRPr="008A154A">
              <w:rPr>
                <w:rFonts w:ascii="Times New Roman" w:hAnsi="Times New Roman" w:cs="Times New Roman"/>
                <w:sz w:val="24"/>
              </w:rPr>
              <w:lastRenderedPageBreak/>
              <w:t>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F92D6C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300</w:t>
            </w:r>
          </w:p>
        </w:tc>
      </w:tr>
      <w:tr w:rsidR="000F5C88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Баян – шоу «Жгучие перцы»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. Кострома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244C2A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450</w:t>
            </w:r>
          </w:p>
        </w:tc>
      </w:tr>
      <w:tr w:rsidR="000F5C88" w:rsidRPr="008A154A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Концерт « Музыкальный листопад»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244C2A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600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244C2A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244C2A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600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Театр Огня « </w:t>
            </w:r>
            <w:proofErr w:type="spell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Фаер</w:t>
            </w:r>
            <w:proofErr w:type="spell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–ш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оу» «Рок звезды»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20B4D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20B4D" w:rsidP="00820B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820B4D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700</w:t>
            </w:r>
          </w:p>
        </w:tc>
      </w:tr>
      <w:tr w:rsidR="000F5C8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16.09.2017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820B4D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D94A32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5C88" w:rsidRPr="008A154A" w:rsidRDefault="000F5C8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820B4D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700</w:t>
            </w:r>
          </w:p>
        </w:tc>
      </w:tr>
      <w:tr w:rsidR="00DD3CE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C633B7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103" w:rsidRPr="008A15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Дню народного единства</w:t>
            </w:r>
            <w:r w:rsidR="00A44103" w:rsidRPr="008A15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A44103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05.11.2017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6C5FCF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6C5FCF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Проводится впервые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6C5FCF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О.П., Авдеева Е.К.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DD3CE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E8" w:rsidRPr="008A154A" w:rsidRDefault="006C5FCF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60</w:t>
            </w:r>
          </w:p>
        </w:tc>
      </w:tr>
      <w:tr w:rsidR="00DD3CE8" w:rsidRPr="00025223" w:rsidTr="00C633B7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504002" w:rsidP="00B11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Концерт посвященный дню матери «Свет</w:t>
            </w:r>
            <w:r w:rsidR="009F409E"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материнств</w:t>
            </w:r>
            <w:proofErr w:type="gramStart"/>
            <w:r w:rsidR="009F409E" w:rsidRPr="008A154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="009F409E" w:rsidRPr="008A154A">
              <w:rPr>
                <w:rFonts w:ascii="Times New Roman" w:hAnsi="Times New Roman" w:cs="Times New Roman"/>
                <w:sz w:val="24"/>
                <w:szCs w:val="24"/>
              </w:rPr>
              <w:t xml:space="preserve"> свет любви</w:t>
            </w:r>
            <w:r w:rsidRPr="008A15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9F409E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26.11.2017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9F409E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9F409E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9F409E" w:rsidP="00E6219A">
            <w:pPr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Комарова О.П.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8A154A" w:rsidRDefault="00DD3CE8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E8" w:rsidRPr="008A154A" w:rsidRDefault="009E16CC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65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A5018C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в) общее количество мероприятий в период летних каникул 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-60, количество участников-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689 человек, количество зрителей 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971 человек.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г) основно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й перечень форм работы с детьми: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-игровые программы;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-беседы;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 викторины;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-турниры;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-конкурсы рисунков;</w:t>
      </w:r>
    </w:p>
    <w:p w:rsidR="00A5018C" w:rsidRPr="00025223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70371B" w:rsidRPr="00425644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д) количество мероприятий антинаркотической нап</w:t>
      </w:r>
      <w:r w:rsidR="00E63713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равленности 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– 2, участников </w:t>
      </w:r>
      <w:r w:rsidR="00414DB1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- 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44, зрителей </w:t>
      </w:r>
      <w:r w:rsidR="00414DB1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- 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82;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lastRenderedPageBreak/>
        <w:t xml:space="preserve">е) количество мероприятий, пропагандирующих здоровый 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образ жизни 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6, участников- 43, зрителей – 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118;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ж) количество мероприятий патриотической нап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равленности – 3, участников -23, зрителей- 76,</w:t>
      </w:r>
    </w:p>
    <w:p w:rsidR="0070371B" w:rsidRDefault="00025223" w:rsidP="0070371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з)</w:t>
      </w:r>
      <w:r w:rsidR="0070371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новые формы работы: 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</w:p>
    <w:p w:rsidR="0070371B" w:rsidRDefault="0070371B" w:rsidP="0070371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-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м</w:t>
      </w:r>
      <w:r w:rsidRPr="0070371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ероприятие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Pr="0070371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посвященное Дню солидарности в борьбе с терроризмом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 </w:t>
      </w:r>
      <w:r w:rsidRPr="0070371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«Мы будем вечно помнить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ас, чьи жизни рано оборвались!» участник -1, зрителей -115;</w:t>
      </w:r>
    </w:p>
    <w:p w:rsidR="0070371B" w:rsidRPr="0070371B" w:rsidRDefault="0070371B" w:rsidP="0070371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-профилактика правонарушений у подростков и молодежи участников -</w:t>
      </w:r>
      <w:r w:rsidR="00414DB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2; 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участников -</w:t>
      </w:r>
      <w:r w:rsidR="00414DB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44,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зрителей –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94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человек;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и) из общего количества мероприятий указать, сколько мероприятий проводилось с участием казачества и пред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ставителями национальных диаспор-0;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                        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к) 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4"/>
          <w:lang w:eastAsia="zh-CN"/>
        </w:rPr>
        <w:t>приложение №1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: 1-2 сценария лучшего мероприятия.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                                          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8. Клубные формирования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tbl>
      <w:tblPr>
        <w:tblW w:w="10180" w:type="dxa"/>
        <w:tblInd w:w="-7" w:type="dxa"/>
        <w:tblLayout w:type="fixed"/>
        <w:tblLook w:val="0000"/>
      </w:tblPr>
      <w:tblGrid>
        <w:gridCol w:w="1254"/>
        <w:gridCol w:w="1358"/>
        <w:gridCol w:w="1335"/>
        <w:gridCol w:w="1428"/>
        <w:gridCol w:w="1329"/>
        <w:gridCol w:w="1673"/>
        <w:gridCol w:w="1803"/>
      </w:tblGrid>
      <w:tr w:rsidR="00025223" w:rsidRPr="00025223" w:rsidTr="00025223">
        <w:trPr>
          <w:trHeight w:val="1405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участников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К-во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детских клубных формирований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к-во участников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Клубные формирования для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пожилых</w:t>
            </w:r>
            <w:proofErr w:type="gram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участников</w:t>
            </w:r>
          </w:p>
        </w:tc>
      </w:tr>
      <w:tr w:rsidR="00025223" w:rsidRPr="00025223" w:rsidTr="00025223">
        <w:trPr>
          <w:trHeight w:val="324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415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100</w:t>
            </w:r>
          </w:p>
        </w:tc>
      </w:tr>
      <w:tr w:rsidR="00025223" w:rsidRPr="00025223" w:rsidTr="00025223">
        <w:trPr>
          <w:trHeight w:val="340"/>
        </w:trPr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415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100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26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180" w:type="dxa"/>
        <w:tblInd w:w="-25" w:type="dxa"/>
        <w:tblLayout w:type="fixed"/>
        <w:tblLook w:val="0000"/>
      </w:tblPr>
      <w:tblGrid>
        <w:gridCol w:w="1795"/>
        <w:gridCol w:w="1987"/>
        <w:gridCol w:w="1891"/>
        <w:gridCol w:w="2048"/>
        <w:gridCol w:w="2459"/>
      </w:tblGrid>
      <w:tr w:rsidR="00025223" w:rsidRPr="00025223" w:rsidTr="00025223">
        <w:trPr>
          <w:trHeight w:val="176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Общее количество клубных  формирований патриотической  направленности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BD1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 общего  количества клубных   формирований патриотической  направленности детей и подростков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 участников</w:t>
            </w:r>
          </w:p>
        </w:tc>
      </w:tr>
      <w:tr w:rsidR="00025223" w:rsidRPr="00025223" w:rsidTr="00025223">
        <w:trPr>
          <w:trHeight w:val="147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147"/>
        </w:trPr>
        <w:tc>
          <w:tcPr>
            <w:tcW w:w="1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Pr="00025223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lastRenderedPageBreak/>
        <w:t xml:space="preserve"> </w:t>
      </w: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9. Художественные коллективы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119" w:type="dxa"/>
        <w:tblInd w:w="-25" w:type="dxa"/>
        <w:tblLayout w:type="fixed"/>
        <w:tblLook w:val="0000"/>
      </w:tblPr>
      <w:tblGrid>
        <w:gridCol w:w="1565"/>
        <w:gridCol w:w="1565"/>
        <w:gridCol w:w="1565"/>
        <w:gridCol w:w="1565"/>
        <w:gridCol w:w="1566"/>
        <w:gridCol w:w="2293"/>
      </w:tblGrid>
      <w:tr w:rsidR="00025223" w:rsidRPr="00025223" w:rsidTr="00025223">
        <w:trPr>
          <w:trHeight w:val="59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Детские коллективы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Взрослые коллективы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</w:tr>
      <w:tr w:rsidR="00025223" w:rsidRPr="00025223" w:rsidTr="00025223">
        <w:trPr>
          <w:trHeight w:val="289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236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903E4C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Из них платных:</w:t>
      </w:r>
      <w:r w:rsidR="00470E4D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Из них бесплатных:</w:t>
      </w:r>
      <w:r w:rsidR="00470E4D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lang w:eastAsia="zh-CN"/>
        </w:rPr>
      </w:pPr>
    </w:p>
    <w:p w:rsidR="009E16CC" w:rsidRDefault="009E16CC" w:rsidP="009E16C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</w:p>
    <w:p w:rsidR="00025223" w:rsidRPr="00025223" w:rsidRDefault="00025223" w:rsidP="009E16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Ведущие творческие коллективы</w:t>
      </w:r>
    </w:p>
    <w:p w:rsidR="00025223" w:rsidRPr="00025223" w:rsidRDefault="00025223" w:rsidP="009E16C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</w:p>
    <w:tbl>
      <w:tblPr>
        <w:tblW w:w="10131" w:type="dxa"/>
        <w:tblInd w:w="-25" w:type="dxa"/>
        <w:tblLayout w:type="fixed"/>
        <w:tblLook w:val="0000"/>
      </w:tblPr>
      <w:tblGrid>
        <w:gridCol w:w="813"/>
        <w:gridCol w:w="3358"/>
        <w:gridCol w:w="2728"/>
        <w:gridCol w:w="3232"/>
      </w:tblGrid>
      <w:tr w:rsidR="00025223" w:rsidRPr="00025223" w:rsidTr="00025223">
        <w:trPr>
          <w:trHeight w:val="68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  <w:t>№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ФИО руководителя коллектива</w:t>
            </w:r>
          </w:p>
        </w:tc>
      </w:tr>
      <w:tr w:rsidR="00025223" w:rsidRPr="00025223" w:rsidTr="00025223">
        <w:trPr>
          <w:trHeight w:val="36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Народный хор русской песни «Родники»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Великосельский отдел МУ «ВКДЦ»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3E4C" w:rsidRPr="006438FA" w:rsidRDefault="00425644" w:rsidP="00903E4C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Хормейстер –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Прыткова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М</w:t>
            </w:r>
            <w:r w:rsidR="00903E4C" w:rsidRPr="006438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.А.</w:t>
            </w:r>
          </w:p>
          <w:p w:rsidR="00903E4C" w:rsidRPr="006438FA" w:rsidRDefault="00903E4C" w:rsidP="00903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Балетмейстеры – Юдина Н.В., Савина С.В.</w:t>
            </w:r>
          </w:p>
          <w:p w:rsidR="00025223" w:rsidRPr="006438FA" w:rsidRDefault="00903E4C" w:rsidP="00903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sz w:val="24"/>
                <w:szCs w:val="24"/>
              </w:rPr>
              <w:t xml:space="preserve">Аккомпаниатор </w:t>
            </w:r>
            <w:proofErr w:type="gramStart"/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огачев В.Ю.</w:t>
            </w:r>
          </w:p>
        </w:tc>
      </w:tr>
      <w:tr w:rsidR="00903E4C" w:rsidRPr="00025223" w:rsidTr="00025223">
        <w:trPr>
          <w:trHeight w:val="36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Default="00903E4C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Pr="006438FA" w:rsidRDefault="004256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Ансамбль </w:t>
            </w:r>
            <w:r w:rsidR="00903E4C" w:rsidRPr="006438FA">
              <w:rPr>
                <w:rFonts w:ascii="Times New Roman" w:hAnsi="Times New Roman" w:cs="Times New Roman"/>
                <w:sz w:val="24"/>
              </w:rPr>
              <w:t>ветеранов «</w:t>
            </w:r>
            <w:proofErr w:type="spellStart"/>
            <w:r w:rsidR="00903E4C" w:rsidRPr="006438FA">
              <w:rPr>
                <w:rFonts w:ascii="Times New Roman" w:hAnsi="Times New Roman" w:cs="Times New Roman"/>
                <w:sz w:val="24"/>
              </w:rPr>
              <w:t>Веселяне</w:t>
            </w:r>
            <w:proofErr w:type="spellEnd"/>
            <w:r w:rsidR="00903E4C" w:rsidRPr="006438FA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Pr="006438FA" w:rsidRDefault="00903E4C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hAnsi="Times New Roman" w:cs="Times New Roman"/>
                <w:sz w:val="24"/>
              </w:rPr>
              <w:t>Великосельский отдел МУ «ВКДЦ»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3E4C" w:rsidRPr="006438FA" w:rsidRDefault="00903E4C" w:rsidP="00903E4C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b w:val="0"/>
                <w:color w:val="auto"/>
                <w:sz w:val="24"/>
              </w:rPr>
              <w:t>Руководитель Давыдычева В.И.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График подтверждения звания «народный самодеятельный (образцовый) коллектив» на 2018 год. Перечень коллективов и примерная дата подтверждения звания.</w:t>
      </w:r>
    </w:p>
    <w:p w:rsidR="00025223" w:rsidRPr="00675CB6" w:rsidRDefault="00675CB6" w:rsidP="00675CB6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В 2018 </w:t>
      </w:r>
      <w:r w:rsidRPr="00675CB6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году </w:t>
      </w:r>
      <w:r w:rsidRPr="00675CB6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подтверждения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 «Народный самодеятельный </w:t>
      </w:r>
      <w:r w:rsidRPr="00675CB6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нет</w:t>
      </w:r>
    </w:p>
    <w:p w:rsidR="00025223" w:rsidRPr="00025223" w:rsidRDefault="00025223" w:rsidP="00025223">
      <w:pPr>
        <w:keepNext/>
        <w:numPr>
          <w:ilvl w:val="0"/>
          <w:numId w:val="1"/>
        </w:numPr>
        <w:tabs>
          <w:tab w:val="left" w:pos="3276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                            Творческие коллективы, созданные в 2017 году</w:t>
      </w:r>
    </w:p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056" w:type="dxa"/>
        <w:tblInd w:w="-25" w:type="dxa"/>
        <w:tblLayout w:type="fixed"/>
        <w:tblLook w:val="0000"/>
      </w:tblPr>
      <w:tblGrid>
        <w:gridCol w:w="871"/>
        <w:gridCol w:w="3597"/>
        <w:gridCol w:w="2922"/>
        <w:gridCol w:w="2666"/>
      </w:tblGrid>
      <w:tr w:rsidR="00025223" w:rsidRPr="00025223" w:rsidTr="00025223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  <w:t>№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ФИО руководителя коллектива</w:t>
            </w:r>
          </w:p>
        </w:tc>
      </w:tr>
      <w:tr w:rsidR="00025223" w:rsidRPr="00025223" w:rsidTr="00025223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10.Жанры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В каждой графе по жанру указывается количество коллективов и участников.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 xml:space="preserve">Хоровой </w:t>
      </w:r>
    </w:p>
    <w:tbl>
      <w:tblPr>
        <w:tblW w:w="10056" w:type="dxa"/>
        <w:tblInd w:w="-25" w:type="dxa"/>
        <w:tblLayout w:type="fixed"/>
        <w:tblLook w:val="0000"/>
      </w:tblPr>
      <w:tblGrid>
        <w:gridCol w:w="1970"/>
        <w:gridCol w:w="1970"/>
        <w:gridCol w:w="1972"/>
        <w:gridCol w:w="1972"/>
        <w:gridCol w:w="2172"/>
      </w:tblGrid>
      <w:tr w:rsidR="00025223" w:rsidRPr="00025223" w:rsidTr="00025223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Народный взрослый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детский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Академический взрослый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Академический детский</w:t>
            </w:r>
          </w:p>
        </w:tc>
      </w:tr>
      <w:tr w:rsidR="00025223" w:rsidRPr="00025223" w:rsidTr="00025223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2/40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2/36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D50844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D50844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Танцевальный</w:t>
      </w:r>
    </w:p>
    <w:tbl>
      <w:tblPr>
        <w:tblW w:w="10105" w:type="dxa"/>
        <w:tblInd w:w="-25" w:type="dxa"/>
        <w:tblLayout w:type="fixed"/>
        <w:tblLook w:val="0000"/>
      </w:tblPr>
      <w:tblGrid>
        <w:gridCol w:w="1050"/>
        <w:gridCol w:w="1050"/>
        <w:gridCol w:w="1079"/>
        <w:gridCol w:w="1079"/>
        <w:gridCol w:w="1079"/>
        <w:gridCol w:w="1079"/>
        <w:gridCol w:w="1088"/>
        <w:gridCol w:w="1291"/>
        <w:gridCol w:w="1310"/>
      </w:tblGrid>
      <w:tr w:rsidR="00025223" w:rsidRPr="00025223" w:rsidTr="00025223">
        <w:trPr>
          <w:trHeight w:val="4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 xml:space="preserve">Народный взрослый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Народный детский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Эстрадный взрослый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Эстрадный детский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Бальный взрослый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Бальный детский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Классический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взрослый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Классический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детский</w:t>
            </w:r>
          </w:p>
        </w:tc>
      </w:tr>
      <w:tr w:rsidR="00D50844" w:rsidRPr="00025223" w:rsidTr="00025223">
        <w:trPr>
          <w:trHeight w:val="4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B11F1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4/62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C268C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3/51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  <w:p w:rsidR="00D50844" w:rsidRPr="00025223" w:rsidRDefault="00D50844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</w:tr>
      <w:tr w:rsidR="00D50844" w:rsidRPr="00025223" w:rsidTr="00025223">
        <w:trPr>
          <w:trHeight w:val="350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B11F1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4/62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C268C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3/51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2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C268C9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C268C9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Театр</w:t>
      </w:r>
    </w:p>
    <w:tbl>
      <w:tblPr>
        <w:tblW w:w="10121" w:type="dxa"/>
        <w:tblInd w:w="-25" w:type="dxa"/>
        <w:tblLayout w:type="fixed"/>
        <w:tblLook w:val="0000"/>
      </w:tblPr>
      <w:tblGrid>
        <w:gridCol w:w="3132"/>
        <w:gridCol w:w="3133"/>
        <w:gridCol w:w="3856"/>
      </w:tblGrid>
      <w:tr w:rsidR="00025223" w:rsidRPr="00025223" w:rsidTr="00025223">
        <w:trPr>
          <w:trHeight w:val="329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Театры взрослые 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Театры детские</w:t>
            </w:r>
          </w:p>
        </w:tc>
      </w:tr>
      <w:tr w:rsidR="00025223" w:rsidRPr="00025223" w:rsidTr="00025223">
        <w:trPr>
          <w:trHeight w:val="329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4/56</w:t>
            </w:r>
          </w:p>
        </w:tc>
      </w:tr>
      <w:tr w:rsidR="00025223" w:rsidRPr="00025223" w:rsidTr="00025223">
        <w:trPr>
          <w:trHeight w:val="345"/>
        </w:trPr>
        <w:tc>
          <w:tcPr>
            <w:tcW w:w="31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3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4/56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Инструментальные жанры</w:t>
      </w:r>
    </w:p>
    <w:tbl>
      <w:tblPr>
        <w:tblW w:w="10104" w:type="dxa"/>
        <w:tblInd w:w="-25" w:type="dxa"/>
        <w:tblLayout w:type="fixed"/>
        <w:tblLook w:val="0000"/>
      </w:tblPr>
      <w:tblGrid>
        <w:gridCol w:w="1339"/>
        <w:gridCol w:w="1339"/>
        <w:gridCol w:w="1340"/>
        <w:gridCol w:w="1340"/>
        <w:gridCol w:w="1340"/>
        <w:gridCol w:w="1559"/>
        <w:gridCol w:w="1847"/>
      </w:tblGrid>
      <w:tr w:rsidR="00025223" w:rsidRPr="00025223" w:rsidTr="00025223">
        <w:trPr>
          <w:trHeight w:val="636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РНИ взрослые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РНИ детские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Духовые взрослые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Духовые детские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ВИА взрослые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ВИА детские</w:t>
            </w:r>
          </w:p>
        </w:tc>
      </w:tr>
      <w:tr w:rsidR="00025223" w:rsidRPr="00025223" w:rsidTr="00025223">
        <w:trPr>
          <w:trHeight w:val="36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78"/>
        </w:trPr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Изобразительное и декоративно-прикладное искусство</w:t>
      </w:r>
    </w:p>
    <w:tbl>
      <w:tblPr>
        <w:tblW w:w="10164" w:type="dxa"/>
        <w:tblInd w:w="-25" w:type="dxa"/>
        <w:tblLayout w:type="fixed"/>
        <w:tblLook w:val="0000"/>
      </w:tblPr>
      <w:tblGrid>
        <w:gridCol w:w="1572"/>
        <w:gridCol w:w="1572"/>
        <w:gridCol w:w="1572"/>
        <w:gridCol w:w="1573"/>
        <w:gridCol w:w="1573"/>
        <w:gridCol w:w="2302"/>
      </w:tblGrid>
      <w:tr w:rsidR="00025223" w:rsidRPr="00025223" w:rsidTr="00025223">
        <w:trPr>
          <w:trHeight w:val="50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взрослые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детские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ДПИ взрослые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ДПИ детские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Ремесленные мастерские</w:t>
            </w:r>
          </w:p>
        </w:tc>
      </w:tr>
      <w:tr w:rsidR="00025223" w:rsidRPr="00025223" w:rsidTr="00025223">
        <w:trPr>
          <w:trHeight w:val="29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06"/>
        </w:trPr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2/31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Вокальные студии и ансамбли</w:t>
      </w:r>
    </w:p>
    <w:tbl>
      <w:tblPr>
        <w:tblW w:w="10095" w:type="dxa"/>
        <w:tblInd w:w="-25" w:type="dxa"/>
        <w:tblLayout w:type="fixed"/>
        <w:tblLook w:val="0000"/>
      </w:tblPr>
      <w:tblGrid>
        <w:gridCol w:w="1541"/>
        <w:gridCol w:w="1541"/>
        <w:gridCol w:w="1541"/>
        <w:gridCol w:w="1542"/>
        <w:gridCol w:w="1651"/>
        <w:gridCol w:w="2279"/>
      </w:tblGrid>
      <w:tr w:rsidR="00025223" w:rsidRPr="00025223" w:rsidTr="00025223">
        <w:trPr>
          <w:trHeight w:val="566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Народные взрослые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Народные детские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Эстрадные взрослые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Эстрадные детские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Классический вокал</w:t>
            </w:r>
          </w:p>
        </w:tc>
      </w:tr>
      <w:tr w:rsidR="00025223" w:rsidRPr="00025223" w:rsidTr="00025223">
        <w:trPr>
          <w:trHeight w:val="32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36"/>
        </w:trPr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0</w:t>
      </w:r>
    </w:p>
    <w:p w:rsidR="00025223" w:rsidRPr="004C7646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Фольклор</w:t>
      </w:r>
    </w:p>
    <w:tbl>
      <w:tblPr>
        <w:tblW w:w="9722" w:type="dxa"/>
        <w:tblInd w:w="-25" w:type="dxa"/>
        <w:tblLayout w:type="fixed"/>
        <w:tblLook w:val="0000"/>
      </w:tblPr>
      <w:tblGrid>
        <w:gridCol w:w="3450"/>
        <w:gridCol w:w="3520"/>
        <w:gridCol w:w="2752"/>
      </w:tblGrid>
      <w:tr w:rsidR="00025223" w:rsidRPr="00025223" w:rsidTr="00025223">
        <w:trPr>
          <w:trHeight w:val="348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Фольклорные взрослые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Фольклорные детские</w:t>
            </w:r>
          </w:p>
        </w:tc>
      </w:tr>
      <w:tr w:rsidR="00025223" w:rsidRPr="00025223" w:rsidTr="00025223">
        <w:trPr>
          <w:trHeight w:val="348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2016 год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65"/>
        </w:trPr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 год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4C7646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Приложение №2: </w:t>
      </w:r>
      <w:r w:rsidRPr="004C7646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Отчеты коллективов, носящих звание «Народный (образцовый) самодеятельный коллектив» по форме: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название коллектива, дата создания коллектива, дата последнего подтверждения звания;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фамилия, имя, отчество руководителя, концертмейстера, педагогов      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количество концертов (выставок, спектаклей);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репертуар;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учебно-тренировочная работа;</w:t>
      </w:r>
    </w:p>
    <w:p w:rsidR="001C4D0A" w:rsidRPr="004C7646" w:rsidRDefault="00025223" w:rsidP="001C4D0A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состав коллектива (количественный, возрастной);</w:t>
      </w:r>
    </w:p>
    <w:p w:rsidR="00025223" w:rsidRPr="004C7646" w:rsidRDefault="00025223" w:rsidP="001C4D0A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участие в областных, Всероссийских, Международных фестивалях, выставках, конкурсах с подробной информацией;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расписание занятий;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копии статей из газет о деятельности коллектива;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улучшение материальной базы;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выполнение финансового плана. </w:t>
      </w:r>
    </w:p>
    <w:p w:rsidR="00CB12EA" w:rsidRPr="004C7646" w:rsidRDefault="00CB12EA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копии дипломов, фото в самый конец</w:t>
      </w:r>
    </w:p>
    <w:p w:rsidR="00025223" w:rsidRPr="004C7646" w:rsidRDefault="00025223" w:rsidP="0002522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11. Повышение квалификации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Информация об учебных мероприятиях в муниципальных образованиях, основные темы, формы обучения.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ab/>
        <w:t>Количество клубных специалистов, получивших специальное образование; участвовавших в областных, межмуниципальных, российских учебных мероприятиях, областных учебных клубах ГУК ЯО «Областной Дом народного творчества».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       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9941" w:type="dxa"/>
        <w:tblInd w:w="-1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2"/>
        <w:gridCol w:w="3121"/>
        <w:gridCol w:w="1680"/>
        <w:gridCol w:w="1778"/>
        <w:gridCol w:w="847"/>
        <w:gridCol w:w="2063"/>
      </w:tblGrid>
      <w:tr w:rsidR="00025223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lastRenderedPageBreak/>
              <w:t xml:space="preserve">№ </w:t>
            </w:r>
            <w:proofErr w:type="spell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пп</w:t>
            </w:r>
            <w:proofErr w:type="spell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Учебное мероприятие, организатор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Категория работников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Кол-во специалистов, прошедших обучение</w:t>
            </w:r>
          </w:p>
        </w:tc>
      </w:tr>
      <w:tr w:rsidR="00DA0024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DA0024" w:rsidRDefault="00DA0024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58F4" w:rsidRDefault="000F0E88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Практический курс цикла мастер- классов «Ярославская кукла»</w:t>
            </w:r>
          </w:p>
          <w:p w:rsidR="00DA0024" w:rsidRDefault="001B2072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Департамент культуры ЯО ГУК</w:t>
            </w:r>
            <w:r w:rsidR="00DA0024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ЯО «Областной Дом народного творчества»</w:t>
            </w:r>
          </w:p>
          <w:p w:rsidR="001B2072" w:rsidRPr="006438FA" w:rsidRDefault="001B2072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DA0024" w:rsidP="00060E2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  </w:t>
            </w:r>
            <w:r w:rsidR="00060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Зав</w:t>
            </w:r>
            <w:proofErr w:type="gramStart"/>
            <w:r w:rsidR="00060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.о</w:t>
            </w:r>
            <w:proofErr w:type="gramEnd"/>
            <w:r w:rsidR="00060E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тделом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3B2029" w:rsidP="00216FD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ГУК ЯО «</w:t>
            </w:r>
            <w:r w:rsidR="00216F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ОДНТ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DA0024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05.10-26.10 2017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A0024" w:rsidRDefault="00DA0024" w:rsidP="00B11F1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  <w:p w:rsidR="000F0E88" w:rsidRPr="006438FA" w:rsidRDefault="000F0E88" w:rsidP="00B11F1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Долгачева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А.В.</w:t>
            </w:r>
          </w:p>
        </w:tc>
      </w:tr>
      <w:tr w:rsidR="00DA0024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DA0024" w:rsidRDefault="00DA0024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254C06" w:rsidP="008B2DB5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Межрегиональный семинар «Русский костюм на клубной сцене»</w:t>
            </w:r>
            <w:r w:rsidR="008B2DB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60E2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Департамент культуры ЯО ГУК</w:t>
            </w:r>
            <w:r w:rsidR="00DA0024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ЯО «Областной Дом народного творчества»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Зав. отделом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0F0E88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ГУК ЯО «ОДНТ»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27.09-28.09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A0024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  <w:p w:rsidR="00060E2B" w:rsidRPr="006438FA" w:rsidRDefault="00060E2B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Долгачева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А.В.</w:t>
            </w:r>
          </w:p>
        </w:tc>
      </w:tr>
      <w:tr w:rsidR="00DA0024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DA0024" w:rsidRDefault="005F6571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8B2DB5" w:rsidP="008B2DB5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Практический курс в областной творческой лаборатории по традиционным народным рукоделиям «Ярославская рукодельница по теме «Техника ткачества» </w:t>
            </w:r>
            <w:r w:rsidR="008E568F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Департамент культуры ЯО </w:t>
            </w:r>
            <w:proofErr w:type="spellStart"/>
            <w:r w:rsidR="008E568F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ГУк</w:t>
            </w:r>
            <w:proofErr w:type="spellEnd"/>
            <w:r w:rsidR="008E568F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ЯО «Областной Дом народного творчества»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Зав. отделом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060E2B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ГУК ЯО «ОДНТ»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15.02-17.05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A0024" w:rsidRDefault="008E568F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  <w:p w:rsidR="008B2DB5" w:rsidRPr="006438FA" w:rsidRDefault="008B2DB5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Долгачева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А.В.</w:t>
            </w:r>
          </w:p>
        </w:tc>
      </w:tr>
      <w:tr w:rsidR="00DA0024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DA0024" w:rsidRDefault="005F6571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BB3C38" w:rsidRDefault="00BB3C38" w:rsidP="00BB3C3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Семинар – практикум для руководителей любительских коллективов народного танца КДУ и преподавателей по классу хореографии УДО сферы культуры на тему «Русский хоровод как особая исполнительская форма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  <w:r w:rsidR="00C31BDA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</w:t>
            </w:r>
            <w:proofErr w:type="gramEnd"/>
            <w:r w:rsidR="00C31BDA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епартамент культуры </w:t>
            </w:r>
            <w:proofErr w:type="spellStart"/>
            <w:r w:rsidR="00C31BDA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ЯОУчебно-методический</w:t>
            </w:r>
            <w:proofErr w:type="spellEnd"/>
            <w:r w:rsidR="00C31BDA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информационный центр работников культуры и искусства ЯО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C31BDA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Балетмейстер,</w:t>
            </w:r>
          </w:p>
          <w:p w:rsidR="00C31BDA" w:rsidRPr="006438FA" w:rsidRDefault="00C31BDA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Художественный руководитель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Default="00C31BDA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Ярославль</w:t>
            </w:r>
          </w:p>
          <w:p w:rsidR="000F0E88" w:rsidRPr="006438FA" w:rsidRDefault="000F0E88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ДК Добрынина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C31BDA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18.06.2017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A0024" w:rsidRDefault="00C31BDA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  <w:p w:rsidR="00C1247E" w:rsidRDefault="00C1247E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Юдина Н.В.</w:t>
            </w:r>
          </w:p>
          <w:p w:rsidR="00C1247E" w:rsidRPr="006438FA" w:rsidRDefault="00C1247E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Мочалова С.В.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Итого специалистов: </w:t>
      </w:r>
      <w:r w:rsidR="00865565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5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31573D" w:rsidRDefault="0031573D" w:rsidP="00853C7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  <w:t>12. Работа по сохранению традиционной культуры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Исследовательские работы (тема, название, автор или авторская группа, кол-во печатных листов)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Наличие фонда записей фольклора (количество единиц)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Издания и видеоматериалы, посвященные традиционной культуре.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4"/>
          <w:lang w:eastAsia="zh-CN"/>
        </w:rPr>
        <w:t xml:space="preserve">Работа по выявлению и описанию Объектов нематериального культурного наследия. 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13. Информационн</w:t>
      </w:r>
      <w:proofErr w:type="gramStart"/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о-</w:t>
      </w:r>
      <w:proofErr w:type="gramEnd"/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издательская деятельность.</w:t>
      </w:r>
    </w:p>
    <w:p w:rsidR="00DA4F5C" w:rsidRPr="00772617" w:rsidRDefault="00025223" w:rsidP="00DA4F5C">
      <w:pPr>
        <w:shd w:val="clear" w:color="auto" w:fill="F6F5F3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а) наличие сайтов учреждений (адреса сайтов)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- 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www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adminvelikoe</w:t>
      </w:r>
      <w:proofErr w:type="spellEnd"/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ru</w:t>
      </w:r>
      <w:proofErr w:type="spellEnd"/>
    </w:p>
    <w:p w:rsidR="00DA4F5C" w:rsidRPr="00772617" w:rsidRDefault="00025223" w:rsidP="00DA4F5C">
      <w:pPr>
        <w:shd w:val="clear" w:color="auto" w:fill="F6F5F3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б) информация в сети Интернет (с указанием ссылок)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www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adminvelikoe</w:t>
      </w:r>
      <w:proofErr w:type="spellEnd"/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ru</w:t>
      </w:r>
      <w:proofErr w:type="spellEnd"/>
    </w:p>
    <w:p w:rsidR="00025223" w:rsidRPr="00DA4F5C" w:rsidRDefault="00025223" w:rsidP="00DA4F5C">
      <w:pPr>
        <w:shd w:val="clear" w:color="auto" w:fill="F6F5F3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в) методические материалы (перечень, тираж)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г) сборники, журналы (перечень, тираж)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д) сценарии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е) статьи в СМИ</w:t>
      </w:r>
      <w:r w:rsidR="004B6C3E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:</w:t>
      </w:r>
    </w:p>
    <w:p w:rsidR="004B6C3E" w:rsidRPr="00253247" w:rsidRDefault="004B6C3E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№8 от 02.03.2017 «Га</w:t>
      </w:r>
      <w:r w:rsidR="008E0D90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</w:t>
      </w: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рилу с семьей пригласили на Главную Масленицу России_ Ярославль»  Т. Киселева</w:t>
      </w:r>
    </w:p>
    <w:p w:rsidR="004B6C3E" w:rsidRPr="00253247" w:rsidRDefault="004B6C3E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№ 9 от 09.</w:t>
      </w:r>
      <w:r w:rsidR="0078289F"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03.2017 «На кого весна пошлет» В. Мареева</w:t>
      </w:r>
      <w:r w:rsidR="006648D0"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зав. </w:t>
      </w:r>
      <w:proofErr w:type="spellStart"/>
      <w:r w:rsidR="006648D0"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Плотинским</w:t>
      </w:r>
      <w:proofErr w:type="spellEnd"/>
      <w:r w:rsidR="006648D0"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отделом МУ «ВКДЦ»</w:t>
      </w:r>
    </w:p>
    <w:p w:rsidR="0078289F" w:rsidRPr="00253247" w:rsidRDefault="0078289F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№27 от 13.07.2017 «Последам фестиваля Ямщицкой песни» Информация Управления культуры, туризма, спорта и молодежной политики</w:t>
      </w:r>
    </w:p>
    <w:p w:rsidR="0078289F" w:rsidRPr="00253247" w:rsidRDefault="0058203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№ 36. 14.09.2017 «Закрома пополняй от души отдыхай» А. Привалова</w:t>
      </w:r>
    </w:p>
    <w:p w:rsidR="0058203C" w:rsidRPr="00253247" w:rsidRDefault="0058203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№ 37 от 21.09.2017. «Ярмарка вновь собрала гостей » Т. Киселева</w:t>
      </w:r>
    </w:p>
    <w:p w:rsidR="0058203C" w:rsidRPr="00253247" w:rsidRDefault="006648D0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253247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№ 51 от 21.12.2017г. «Главный баянист района» </w:t>
      </w:r>
      <w:r w:rsidR="00253247">
        <w:rPr>
          <w:rFonts w:ascii="Times New Roman" w:hAnsi="Times New Roman" w:cs="Times New Roman"/>
          <w:sz w:val="28"/>
          <w:szCs w:val="28"/>
        </w:rPr>
        <w:t>В.</w:t>
      </w:r>
      <w:r w:rsidRPr="00253247">
        <w:rPr>
          <w:rFonts w:ascii="Times New Roman" w:hAnsi="Times New Roman" w:cs="Times New Roman"/>
          <w:sz w:val="28"/>
          <w:szCs w:val="28"/>
        </w:rPr>
        <w:t>Давыдычева, художе</w:t>
      </w:r>
      <w:r w:rsidR="0019425A">
        <w:rPr>
          <w:rFonts w:ascii="Times New Roman" w:hAnsi="Times New Roman" w:cs="Times New Roman"/>
          <w:sz w:val="28"/>
          <w:szCs w:val="28"/>
        </w:rPr>
        <w:t>ственный руководитель ансамбля «</w:t>
      </w:r>
      <w:proofErr w:type="spellStart"/>
      <w:r w:rsidRPr="00253247">
        <w:rPr>
          <w:rFonts w:ascii="Times New Roman" w:hAnsi="Times New Roman" w:cs="Times New Roman"/>
          <w:sz w:val="28"/>
          <w:szCs w:val="28"/>
        </w:rPr>
        <w:t>Веселяне</w:t>
      </w:r>
      <w:proofErr w:type="spellEnd"/>
      <w:r w:rsidR="0019425A">
        <w:rPr>
          <w:rFonts w:ascii="Times New Roman" w:hAnsi="Times New Roman" w:cs="Times New Roman"/>
          <w:sz w:val="28"/>
          <w:szCs w:val="28"/>
        </w:rPr>
        <w:t>»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ж) другое</w:t>
      </w:r>
    </w:p>
    <w:p w:rsidR="00D17B1F" w:rsidRPr="00025223" w:rsidRDefault="00D17B1F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14. Участие творческих коллективов в конкурсах, фестивалях регионального уровня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198" w:type="dxa"/>
        <w:tblInd w:w="-25" w:type="dxa"/>
        <w:tblLayout w:type="fixed"/>
        <w:tblLook w:val="0000"/>
      </w:tblPr>
      <w:tblGrid>
        <w:gridCol w:w="692"/>
        <w:gridCol w:w="2771"/>
        <w:gridCol w:w="2614"/>
        <w:gridCol w:w="1901"/>
        <w:gridCol w:w="2220"/>
      </w:tblGrid>
      <w:tr w:rsidR="00025223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№ </w:t>
            </w:r>
            <w:proofErr w:type="spellStart"/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пп</w:t>
            </w:r>
            <w:proofErr w:type="spellEnd"/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 мероприятия</w:t>
            </w:r>
          </w:p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 указанием статуса и учредителя мероприятия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D17B1F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Диплом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E83E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E83E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межригиональтном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«Звени, частушка русская»</w:t>
            </w:r>
          </w:p>
          <w:p w:rsidR="001E2249" w:rsidRPr="00D17B1F" w:rsidRDefault="001E2249" w:rsidP="001E2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Карабихского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EBB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11.06.17</w:t>
            </w:r>
          </w:p>
          <w:p w:rsidR="001E2249" w:rsidRPr="00D17B1F" w:rsidRDefault="001E2249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расные Ткачи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lastRenderedPageBreak/>
              <w:t>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E83E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E83E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конкурсе «Битва хоров»</w:t>
            </w:r>
          </w:p>
          <w:p w:rsidR="003F66BB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3F66BB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  <w:p w:rsidR="001E2249" w:rsidRPr="00D17B1F" w:rsidRDefault="001E224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EBB" w:rsidRPr="00D17B1F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10.06.2017</w:t>
            </w:r>
          </w:p>
          <w:p w:rsidR="00AD5EE0" w:rsidRDefault="003F66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 </w:t>
            </w:r>
          </w:p>
          <w:p w:rsidR="003F66BB" w:rsidRPr="00D17B1F" w:rsidRDefault="003F66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3F66BB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F66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E83EB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EBB" w:rsidRPr="00D17B1F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Открытый конкурс частушек</w:t>
            </w:r>
          </w:p>
          <w:p w:rsidR="00AD5EE0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«Эх, Гавриловна»</w:t>
            </w:r>
          </w:p>
          <w:p w:rsidR="003F66BB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3F66BB" w:rsidRPr="00D17B1F" w:rsidRDefault="003F66BB" w:rsidP="003F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EBB" w:rsidRPr="00D17B1F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10.06.2017</w:t>
            </w:r>
          </w:p>
          <w:p w:rsidR="003F66BB" w:rsidRDefault="003F66BB" w:rsidP="003F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 </w:t>
            </w:r>
          </w:p>
          <w:p w:rsidR="00AD5EE0" w:rsidRPr="00D17B1F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D17B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D17B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тепени</w:t>
            </w:r>
            <w:proofErr w:type="spellEnd"/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76173E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Богачев В.Ю.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Pr="00D17B1F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Открытый конкурс частушек</w:t>
            </w:r>
          </w:p>
          <w:p w:rsidR="00AD5EE0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«Эх, Гавриловна»</w:t>
            </w:r>
          </w:p>
          <w:p w:rsidR="003F66BB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культуры, туризма, спорта и молодежной политики Администрации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Гаврилов-Ямского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МР</w:t>
            </w:r>
          </w:p>
          <w:p w:rsidR="003F66BB" w:rsidRPr="00D17B1F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3EBB" w:rsidRDefault="00E83EBB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10.06.2017</w:t>
            </w:r>
          </w:p>
          <w:p w:rsidR="003F66BB" w:rsidRDefault="003F66BB" w:rsidP="003F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Ям </w:t>
            </w:r>
          </w:p>
          <w:p w:rsidR="003F66BB" w:rsidRPr="00D17B1F" w:rsidRDefault="003F66BB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за участи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концертов в </w:t>
            </w: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Шопшинском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ДК и в </w:t>
            </w: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Шалаевском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клубе</w:t>
            </w:r>
          </w:p>
          <w:p w:rsidR="00E56CEE" w:rsidRPr="00D17B1F" w:rsidRDefault="00E56CE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Шопшинский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КДЦ»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02.04.2017</w:t>
            </w:r>
          </w:p>
          <w:p w:rsidR="00E56CEE" w:rsidRDefault="00E56CE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Шопша</w:t>
            </w:r>
            <w:proofErr w:type="spellEnd"/>
          </w:p>
          <w:p w:rsidR="00E56CEE" w:rsidRPr="00D17B1F" w:rsidRDefault="00E56CE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алаево</w:t>
            </w:r>
            <w:proofErr w:type="spellEnd"/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lastRenderedPageBreak/>
              <w:t>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фестивале «Главная Масленица страны»</w:t>
            </w:r>
          </w:p>
          <w:p w:rsidR="00E56CEE" w:rsidRPr="00D17B1F" w:rsidRDefault="00E56CE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 фестиваля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  <w:p w:rsidR="00E56CEE" w:rsidRDefault="00E56CE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  <w:p w:rsidR="00E56CEE" w:rsidRPr="00D17B1F" w:rsidRDefault="00E56CE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площадь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А.В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76173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Областная фотовыставка «</w:t>
            </w: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Жемчужинки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России»</w:t>
            </w:r>
          </w:p>
          <w:p w:rsidR="00AB6629" w:rsidRPr="00D17B1F" w:rsidRDefault="00AB662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ГУК ЯО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«ОДНТ»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  <w:p w:rsidR="009002CD" w:rsidRPr="00D17B1F" w:rsidRDefault="009002CD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Ярославль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76173E" w:rsidP="0076173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Pr="00D17B1F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конкурсе</w:t>
            </w:r>
          </w:p>
          <w:p w:rsidR="0076173E" w:rsidRDefault="0076173E" w:rsidP="005E3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Декоративно- прикладного творчества</w:t>
            </w:r>
            <w:r w:rsidR="005E32BE">
              <w:rPr>
                <w:rFonts w:ascii="Times New Roman" w:hAnsi="Times New Roman" w:cs="Times New Roman"/>
                <w:sz w:val="24"/>
                <w:szCs w:val="24"/>
              </w:rPr>
              <w:t xml:space="preserve"> «Весеннее </w:t>
            </w: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  <w:proofErr w:type="gram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яу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32BE" w:rsidRPr="00D17B1F" w:rsidRDefault="005E32BE" w:rsidP="005E32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анимационноготворчества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«Перспектива»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173E" w:rsidRDefault="0076173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06-27. 03.2017</w:t>
            </w:r>
          </w:p>
          <w:p w:rsidR="005E32BE" w:rsidRPr="00D17B1F" w:rsidRDefault="005E32BE" w:rsidP="00761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Ярославль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247" w:rsidRPr="00D17B1F" w:rsidRDefault="00253247" w:rsidP="0025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А.В..</w:t>
            </w:r>
          </w:p>
          <w:p w:rsidR="00AD5EE0" w:rsidRPr="00D17B1F" w:rsidRDefault="00AD5EE0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P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интерактивной районной выставке «</w:t>
            </w:r>
            <w:r w:rsidRPr="00D17B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PROOT</w:t>
            </w:r>
            <w:proofErr w:type="gram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ХОДЫ</w:t>
            </w:r>
            <w:proofErr w:type="gram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060" w:rsidRDefault="00253247" w:rsidP="00E15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11. 2017</w:t>
            </w:r>
          </w:p>
          <w:p w:rsidR="00E15060" w:rsidRPr="00D17B1F" w:rsidRDefault="00253247" w:rsidP="00E15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15060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  <w:proofErr w:type="spellEnd"/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E15060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E150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Сергеичев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9BF" w:rsidRDefault="00D17B1F" w:rsidP="00600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чтецов «Слово»</w:t>
            </w:r>
          </w:p>
          <w:p w:rsidR="006009BF" w:rsidRDefault="009002CD" w:rsidP="00600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</w:t>
            </w:r>
            <w:r w:rsidR="006009BF">
              <w:rPr>
                <w:rFonts w:ascii="Times New Roman" w:hAnsi="Times New Roman" w:cs="Times New Roman"/>
                <w:sz w:val="24"/>
                <w:szCs w:val="24"/>
              </w:rPr>
              <w:t>, спорта и молодежной п</w:t>
            </w:r>
            <w:r w:rsidR="00E15060">
              <w:rPr>
                <w:rFonts w:ascii="Times New Roman" w:hAnsi="Times New Roman" w:cs="Times New Roman"/>
                <w:sz w:val="24"/>
                <w:szCs w:val="24"/>
              </w:rPr>
              <w:t>олитики Администрации Гаврило</w:t>
            </w:r>
            <w:proofErr w:type="gramStart"/>
            <w:r w:rsidR="00E15060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="00E15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09BF">
              <w:rPr>
                <w:rFonts w:ascii="Times New Roman" w:hAnsi="Times New Roman" w:cs="Times New Roman"/>
                <w:sz w:val="24"/>
                <w:szCs w:val="24"/>
              </w:rPr>
              <w:t>Ямского МР</w:t>
            </w:r>
          </w:p>
          <w:p w:rsidR="009002CD" w:rsidRPr="00D17B1F" w:rsidRDefault="009002CD" w:rsidP="00600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«Центр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народного тво</w:t>
            </w:r>
            <w:r w:rsidR="00E303D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11.2017</w:t>
            </w:r>
          </w:p>
          <w:p w:rsidR="009002CD" w:rsidRPr="00D17B1F" w:rsidRDefault="009002CD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lastRenderedPageBreak/>
              <w:t>11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чтецов «Слово»</w:t>
            </w:r>
          </w:p>
          <w:p w:rsidR="006009BF" w:rsidRPr="00D17B1F" w:rsidRDefault="006009BF" w:rsidP="00600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культуры, туризма, спорта и молодежной политики Администрации Гаврилов_ Ямского МРМБУ «Центр народного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твочества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P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11.2017</w:t>
            </w:r>
          </w:p>
          <w:p w:rsidR="00AD5EE0" w:rsidRPr="00D17B1F" w:rsidRDefault="00E303DC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E303DC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E303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чтецов «Слово» в номинации «Мудрость»</w:t>
            </w:r>
          </w:p>
          <w:p w:rsidR="006009BF" w:rsidRPr="00D17B1F" w:rsidRDefault="006009BF" w:rsidP="00600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культуры, туризма, спорта и молодежной политики Администрации Гаврилов_ Ямского МРМБУ «Центр народного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твочества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P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11.2017</w:t>
            </w:r>
          </w:p>
          <w:p w:rsidR="00AD5EE0" w:rsidRPr="00D17B1F" w:rsidRDefault="00E303DC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Pr="00D17B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D17B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D17B1F" w:rsidP="00DE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фестивале русской частушки «Играй гармон</w:t>
            </w:r>
            <w:proofErr w:type="gramStart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17B1F">
              <w:rPr>
                <w:rFonts w:ascii="Times New Roman" w:hAnsi="Times New Roman" w:cs="Times New Roman"/>
                <w:sz w:val="24"/>
                <w:szCs w:val="24"/>
              </w:rPr>
              <w:t xml:space="preserve"> звени, частушка»</w:t>
            </w:r>
          </w:p>
          <w:p w:rsidR="00DE5A5B" w:rsidRDefault="00DE5A5B" w:rsidP="00DE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Гаврилов-Ямского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DE5A5B" w:rsidRDefault="00DE5A5B" w:rsidP="00DE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Великосельского сельского поселения</w:t>
            </w:r>
          </w:p>
          <w:p w:rsidR="00DE5A5B" w:rsidRPr="00D17B1F" w:rsidRDefault="00DE5A5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P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16.09.2017г.</w:t>
            </w:r>
          </w:p>
          <w:p w:rsidR="00AD5EE0" w:rsidRDefault="00DE5A5B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  <w:p w:rsidR="00E303DC" w:rsidRPr="00D17B1F" w:rsidRDefault="00E303DC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села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E5A5B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DE5A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D17B1F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Default="00D17B1F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t>Участие в конкурсе «Минута Славы»</w:t>
            </w:r>
          </w:p>
          <w:p w:rsidR="00FB4889" w:rsidRPr="00D17B1F" w:rsidRDefault="00FB488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МДОБУ «Великосельский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сад № 14»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1F" w:rsidRDefault="00D17B1F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29.11.2017г.</w:t>
            </w:r>
          </w:p>
          <w:p w:rsidR="00FB4889" w:rsidRDefault="00FB4889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  <w:p w:rsidR="00E303DC" w:rsidRPr="00D17B1F" w:rsidRDefault="00E303DC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№ 14</w:t>
            </w:r>
          </w:p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D17B1F" w:rsidRDefault="00AD5EE0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15.  Участие творческих коллективов в конкурсах, фестивалях федерального и международного уровня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092" w:type="dxa"/>
        <w:tblInd w:w="-25" w:type="dxa"/>
        <w:tblLayout w:type="fixed"/>
        <w:tblLook w:val="0000"/>
      </w:tblPr>
      <w:tblGrid>
        <w:gridCol w:w="685"/>
        <w:gridCol w:w="2742"/>
        <w:gridCol w:w="2587"/>
        <w:gridCol w:w="1881"/>
        <w:gridCol w:w="2197"/>
      </w:tblGrid>
      <w:tr w:rsidR="00025223" w:rsidRPr="00025223" w:rsidTr="00025223">
        <w:trPr>
          <w:trHeight w:val="17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№ </w:t>
            </w:r>
            <w:proofErr w:type="spell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пп</w:t>
            </w:r>
            <w:proofErr w:type="spell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 мероприятия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 указанием статуса и учредителя мероприятия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Диплом </w:t>
            </w:r>
          </w:p>
        </w:tc>
      </w:tr>
      <w:tr w:rsidR="00DD3CE8" w:rsidRPr="00025223" w:rsidTr="00025223">
        <w:trPr>
          <w:trHeight w:val="17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ED5A8A" w:rsidP="0031573D">
      <w:pPr>
        <w:rPr>
          <w:rFonts w:ascii="Times New Roman" w:hAnsi="Times New Roman" w:cs="Times New Roman"/>
          <w:sz w:val="28"/>
          <w:szCs w:val="28"/>
        </w:rPr>
      </w:pPr>
      <w:r w:rsidRPr="00ED5A8A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319C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D5A8A">
        <w:rPr>
          <w:rFonts w:ascii="Times New Roman" w:hAnsi="Times New Roman" w:cs="Times New Roman"/>
          <w:sz w:val="28"/>
          <w:szCs w:val="28"/>
        </w:rPr>
        <w:t xml:space="preserve"> Комарова О.П.</w:t>
      </w:r>
    </w:p>
    <w:p w:rsidR="002319C0" w:rsidRDefault="002319C0" w:rsidP="0031573D">
      <w:pPr>
        <w:rPr>
          <w:rFonts w:ascii="Times New Roman" w:hAnsi="Times New Roman" w:cs="Times New Roman"/>
          <w:sz w:val="28"/>
          <w:szCs w:val="28"/>
        </w:rPr>
      </w:pPr>
    </w:p>
    <w:p w:rsidR="002319C0" w:rsidRDefault="002319C0" w:rsidP="0031573D">
      <w:pPr>
        <w:rPr>
          <w:rFonts w:ascii="Times New Roman" w:hAnsi="Times New Roman" w:cs="Times New Roman"/>
          <w:sz w:val="28"/>
          <w:szCs w:val="28"/>
        </w:rPr>
      </w:pPr>
    </w:p>
    <w:p w:rsidR="002319C0" w:rsidRDefault="002319C0" w:rsidP="0031573D">
      <w:pPr>
        <w:rPr>
          <w:rFonts w:ascii="Times New Roman" w:hAnsi="Times New Roman" w:cs="Times New Roman"/>
          <w:sz w:val="28"/>
          <w:szCs w:val="28"/>
        </w:rPr>
      </w:pPr>
    </w:p>
    <w:p w:rsidR="002319C0" w:rsidRPr="00ED5A8A" w:rsidRDefault="002319C0" w:rsidP="0031573D">
      <w:pPr>
        <w:rPr>
          <w:rFonts w:ascii="Times New Roman" w:hAnsi="Times New Roman" w:cs="Times New Roman"/>
          <w:sz w:val="28"/>
          <w:szCs w:val="28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4C7646">
      <w:pPr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1C4D0A" w:rsidRDefault="006438FA" w:rsidP="005B7C86">
      <w:pPr>
        <w:jc w:val="right"/>
        <w:rPr>
          <w:sz w:val="24"/>
          <w:szCs w:val="24"/>
        </w:rPr>
      </w:pPr>
      <w:r w:rsidRPr="006438FA">
        <w:rPr>
          <w:sz w:val="24"/>
          <w:szCs w:val="24"/>
        </w:rPr>
        <w:lastRenderedPageBreak/>
        <w:t xml:space="preserve">Приложение </w:t>
      </w:r>
      <w:r w:rsidR="005D33BB">
        <w:rPr>
          <w:sz w:val="24"/>
          <w:szCs w:val="24"/>
        </w:rPr>
        <w:t>1</w:t>
      </w:r>
    </w:p>
    <w:p w:rsidR="005D33BB" w:rsidRDefault="005D33BB" w:rsidP="005D33BB">
      <w:pPr>
        <w:jc w:val="center"/>
        <w:rPr>
          <w:b/>
          <w:bCs/>
        </w:rPr>
      </w:pPr>
    </w:p>
    <w:p w:rsidR="005D33BB" w:rsidRDefault="005D33BB" w:rsidP="005D33BB">
      <w:pPr>
        <w:jc w:val="center"/>
        <w:rPr>
          <w:b/>
          <w:bCs/>
        </w:rPr>
      </w:pPr>
    </w:p>
    <w:p w:rsidR="005D33BB" w:rsidRDefault="005D33BB" w:rsidP="005D33BB">
      <w:pPr>
        <w:jc w:val="center"/>
        <w:rPr>
          <w:b/>
          <w:bCs/>
        </w:rPr>
      </w:pPr>
    </w:p>
    <w:p w:rsidR="005D33BB" w:rsidRDefault="005D33BB" w:rsidP="005D33BB">
      <w:pPr>
        <w:jc w:val="center"/>
        <w:rPr>
          <w:b/>
          <w:bCs/>
        </w:rPr>
      </w:pPr>
    </w:p>
    <w:p w:rsidR="005D33BB" w:rsidRPr="005D33BB" w:rsidRDefault="005D33BB" w:rsidP="005D33BB">
      <w:pPr>
        <w:jc w:val="center"/>
        <w:rPr>
          <w:rFonts w:ascii="Times New Roman" w:hAnsi="Times New Roman" w:cs="Times New Roman"/>
          <w:sz w:val="32"/>
          <w:szCs w:val="32"/>
        </w:rPr>
      </w:pPr>
      <w:r w:rsidRPr="005D33BB">
        <w:rPr>
          <w:rFonts w:ascii="Times New Roman" w:hAnsi="Times New Roman" w:cs="Times New Roman"/>
          <w:b/>
          <w:bCs/>
          <w:sz w:val="32"/>
          <w:szCs w:val="32"/>
        </w:rPr>
        <w:t>Мероприятие</w:t>
      </w:r>
    </w:p>
    <w:p w:rsidR="005D33BB" w:rsidRPr="005D33BB" w:rsidRDefault="005D33BB" w:rsidP="005D33BB">
      <w:pPr>
        <w:jc w:val="center"/>
        <w:rPr>
          <w:rFonts w:ascii="Times New Roman" w:hAnsi="Times New Roman" w:cs="Times New Roman"/>
          <w:sz w:val="32"/>
          <w:szCs w:val="32"/>
        </w:rPr>
      </w:pPr>
      <w:r w:rsidRPr="005D33BB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«Мы будем вечно помнить Вас, чьи жизни рано оборвались!»,</w:t>
      </w:r>
    </w:p>
    <w:p w:rsidR="005D33BB" w:rsidRPr="005D33BB" w:rsidRDefault="005D33BB" w:rsidP="005D33B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D33BB">
        <w:rPr>
          <w:rFonts w:ascii="Times New Roman" w:hAnsi="Times New Roman" w:cs="Times New Roman"/>
          <w:b/>
          <w:bCs/>
          <w:sz w:val="32"/>
          <w:szCs w:val="32"/>
        </w:rPr>
        <w:t>посвященное</w:t>
      </w:r>
      <w:proofErr w:type="gramEnd"/>
      <w:r w:rsidRPr="005D33BB">
        <w:rPr>
          <w:rFonts w:ascii="Times New Roman" w:hAnsi="Times New Roman" w:cs="Times New Roman"/>
          <w:b/>
          <w:bCs/>
          <w:sz w:val="32"/>
          <w:szCs w:val="32"/>
        </w:rPr>
        <w:t xml:space="preserve"> Дню солидарности в борьбе с терроризмом</w:t>
      </w: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br/>
      </w: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D33BB" w:rsidRDefault="005D33BB" w:rsidP="005D3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14DB1" w:rsidRDefault="005D33BB" w:rsidP="005D33BB">
      <w:pPr>
        <w:jc w:val="right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  <w:u w:val="single"/>
        </w:rPr>
        <w:t>Подготовила:</w:t>
      </w:r>
      <w:r w:rsidRPr="00CC2571">
        <w:rPr>
          <w:rFonts w:ascii="Times New Roman" w:hAnsi="Times New Roman" w:cs="Times New Roman"/>
          <w:sz w:val="28"/>
          <w:szCs w:val="28"/>
        </w:rPr>
        <w:t xml:space="preserve"> Комарова О.П.</w:t>
      </w:r>
    </w:p>
    <w:p w:rsidR="005D33BB" w:rsidRPr="00CC2571" w:rsidRDefault="005D33BB" w:rsidP="005D33BB">
      <w:pPr>
        <w:jc w:val="right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br/>
      </w:r>
    </w:p>
    <w:p w:rsidR="005D33BB" w:rsidRPr="00CC2571" w:rsidRDefault="005D33BB" w:rsidP="005D33BB">
      <w:r w:rsidRPr="00CC2571">
        <w:br/>
      </w:r>
    </w:p>
    <w:p w:rsidR="005D33BB" w:rsidRDefault="005D33BB" w:rsidP="005D33BB"/>
    <w:p w:rsidR="004C7646" w:rsidRPr="00CC2571" w:rsidRDefault="004C7646" w:rsidP="005D33BB"/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Цели:</w:t>
      </w:r>
    </w:p>
    <w:p w:rsidR="005D33BB" w:rsidRPr="00CC2571" w:rsidRDefault="005D33BB" w:rsidP="005D33B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Гражданско-патриотическое воспитание детей, подростков, молодежи.</w:t>
      </w:r>
    </w:p>
    <w:p w:rsidR="005D33BB" w:rsidRPr="00CC2571" w:rsidRDefault="005D33BB" w:rsidP="005D33B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Формирование чувства патриотизма и гражданского самосознания, чувства сострадания.</w:t>
      </w:r>
    </w:p>
    <w:p w:rsidR="005D33BB" w:rsidRPr="00CC2571" w:rsidRDefault="005D33BB" w:rsidP="005D33B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Поддержка социальных инициатив, творчества детей и молодёжи.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t>Оборудование и реквизит:</w:t>
      </w:r>
      <w:r w:rsidRPr="00CC2571">
        <w:rPr>
          <w:rFonts w:ascii="Times New Roman" w:hAnsi="Times New Roman" w:cs="Times New Roman"/>
          <w:sz w:val="28"/>
          <w:szCs w:val="28"/>
        </w:rPr>
        <w:t> Техническое оснащение: ПК, интерактивная доска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t>1. Вступительная беседа.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Тема нашего классного часа посвящена одной из памятных дат в России, которая носит название День солидарности в борьбе с терроризмом (3 сентября). Эта дата связана с трагическими событиями в городе Беслане с 1 по 3 сентября 2004 года, где в результате террористического акта в школе террористы трое суток удерживали людей, половина которых погибли.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t>2. Определение понятий «терроризм», «террористы».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Сегодня мы узнаем, что обозначает слово «терроризм», об истории и видах терроризма, и конечно, познакомимся с правилами поведения при террористической угрозе.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На планете Земля не спокойно. На протяжении многих веков на нашей планете происходят различные природные катаклизмы, распри и раздоры, войны. Вследствие чего гибнут люди. В настоящее время над планетой нависла новая страшная и жестокая беда, это терроризм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Терроризм - это тяжкое преступление, когда организованная группа людей стремиться достичь своей цели при помощи насилия. 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Различают террор </w:t>
      </w:r>
      <w:r w:rsidRPr="00CC2571">
        <w:rPr>
          <w:rFonts w:ascii="Times New Roman" w:hAnsi="Times New Roman" w:cs="Times New Roman"/>
          <w:i/>
          <w:iCs/>
          <w:sz w:val="28"/>
          <w:szCs w:val="28"/>
        </w:rPr>
        <w:t>индивидуальный</w:t>
      </w:r>
      <w:r w:rsidRPr="00CC2571">
        <w:rPr>
          <w:rFonts w:ascii="Times New Roman" w:hAnsi="Times New Roman" w:cs="Times New Roman"/>
          <w:sz w:val="28"/>
          <w:szCs w:val="28"/>
        </w:rPr>
        <w:t> - осуществляемый одним лицом, </w:t>
      </w:r>
      <w:r w:rsidRPr="00CC2571">
        <w:rPr>
          <w:rFonts w:ascii="Times New Roman" w:hAnsi="Times New Roman" w:cs="Times New Roman"/>
          <w:i/>
          <w:iCs/>
          <w:sz w:val="28"/>
          <w:szCs w:val="28"/>
        </w:rPr>
        <w:t>групповой</w:t>
      </w:r>
      <w:r w:rsidRPr="00CC2571">
        <w:rPr>
          <w:rFonts w:ascii="Times New Roman" w:hAnsi="Times New Roman" w:cs="Times New Roman"/>
          <w:sz w:val="28"/>
          <w:szCs w:val="28"/>
        </w:rPr>
        <w:t>, т. е. действия экстремистских группировок, и </w:t>
      </w:r>
      <w:r w:rsidRPr="00CC2571">
        <w:rPr>
          <w:rFonts w:ascii="Times New Roman" w:hAnsi="Times New Roman" w:cs="Times New Roman"/>
          <w:i/>
          <w:iCs/>
          <w:sz w:val="28"/>
          <w:szCs w:val="28"/>
        </w:rPr>
        <w:t>государственный</w:t>
      </w:r>
      <w:r w:rsidRPr="00CC2571">
        <w:rPr>
          <w:rFonts w:ascii="Times New Roman" w:hAnsi="Times New Roman" w:cs="Times New Roman"/>
          <w:sz w:val="28"/>
          <w:szCs w:val="28"/>
        </w:rPr>
        <w:t>, проявляющийся в форме репрессий и установления тоталитарных режимов» В последние годы в мире появился особый вид террора под названием</w:t>
      </w:r>
      <w:proofErr w:type="gramStart"/>
      <w:r w:rsidRPr="00CC2571">
        <w:rPr>
          <w:rFonts w:ascii="Times New Roman" w:hAnsi="Times New Roman" w:cs="Times New Roman"/>
          <w:i/>
          <w:iCs/>
          <w:sz w:val="28"/>
          <w:szCs w:val="28"/>
        </w:rPr>
        <w:t>«и</w:t>
      </w:r>
      <w:proofErr w:type="gramEnd"/>
      <w:r w:rsidRPr="00CC2571">
        <w:rPr>
          <w:rFonts w:ascii="Times New Roman" w:hAnsi="Times New Roman" w:cs="Times New Roman"/>
          <w:i/>
          <w:iCs/>
          <w:sz w:val="28"/>
          <w:szCs w:val="28"/>
        </w:rPr>
        <w:t>сламский терроризм»</w:t>
      </w:r>
      <w:r w:rsidRPr="00CC2571">
        <w:rPr>
          <w:rFonts w:ascii="Times New Roman" w:hAnsi="Times New Roman" w:cs="Times New Roman"/>
          <w:sz w:val="28"/>
          <w:szCs w:val="28"/>
        </w:rPr>
        <w:t xml:space="preserve">, причём, полностью </w:t>
      </w:r>
      <w:r w:rsidRPr="00CC2571">
        <w:rPr>
          <w:rFonts w:ascii="Times New Roman" w:hAnsi="Times New Roman" w:cs="Times New Roman"/>
          <w:sz w:val="28"/>
          <w:szCs w:val="28"/>
        </w:rPr>
        <w:lastRenderedPageBreak/>
        <w:t>вымышленным, ибо в исламе нет места террору! Настоящий правоверный мусульманин просто не может быть террористом, так как и убийство, и самоубийство запрещено этой религией. Террористами являются, как правило, последователи ваххабизма, а это фактически секта внутри ислама. Джихад («священная война»), которой прикрываются террористы, была объявлена ими без согласования с духовенством, а значит, является незаконной. Следовательно, мы должны рассматривать террористов, в том числе и ваххабитов, не как представителей ислама, а как рядовых преступников.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 xml:space="preserve">Во второй половине 20 </w:t>
      </w:r>
      <w:proofErr w:type="gramStart"/>
      <w:r w:rsidRPr="00CC25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25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C2571">
        <w:rPr>
          <w:rFonts w:ascii="Times New Roman" w:hAnsi="Times New Roman" w:cs="Times New Roman"/>
          <w:sz w:val="28"/>
          <w:szCs w:val="28"/>
        </w:rPr>
        <w:t>стал</w:t>
      </w:r>
      <w:proofErr w:type="gramEnd"/>
      <w:r w:rsidRPr="00CC2571">
        <w:rPr>
          <w:rFonts w:ascii="Times New Roman" w:hAnsi="Times New Roman" w:cs="Times New Roman"/>
          <w:sz w:val="28"/>
          <w:szCs w:val="28"/>
        </w:rPr>
        <w:t xml:space="preserve"> широко практиковаться внешне </w:t>
      </w:r>
      <w:proofErr w:type="spellStart"/>
      <w:r w:rsidRPr="00CC2571">
        <w:rPr>
          <w:rFonts w:ascii="Times New Roman" w:hAnsi="Times New Roman" w:cs="Times New Roman"/>
          <w:sz w:val="28"/>
          <w:szCs w:val="28"/>
        </w:rPr>
        <w:t>немотивационный</w:t>
      </w:r>
      <w:proofErr w:type="spellEnd"/>
      <w:r w:rsidRPr="00CC2571">
        <w:rPr>
          <w:rFonts w:ascii="Times New Roman" w:hAnsi="Times New Roman" w:cs="Times New Roman"/>
          <w:sz w:val="28"/>
          <w:szCs w:val="28"/>
        </w:rPr>
        <w:t xml:space="preserve"> террор, рассчитанный на создание обстановки всеобщей паники и растерянности. Если террористы 19-20 вв. почти всегда публично объявляли, какая организация ответственна за теракт, то к началу 21 в. это стало, лишь единичным явлением.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 xml:space="preserve">Если посмотреть на карту нашей станы, то можно увидеть, где же чаще всего происходят теракты. Пятигорск, Каспийск, Владикавказ, </w:t>
      </w:r>
      <w:proofErr w:type="spellStart"/>
      <w:r w:rsidRPr="00CC2571">
        <w:rPr>
          <w:rFonts w:ascii="Times New Roman" w:hAnsi="Times New Roman" w:cs="Times New Roman"/>
          <w:sz w:val="28"/>
          <w:szCs w:val="28"/>
        </w:rPr>
        <w:t>Буйнакс</w:t>
      </w:r>
      <w:proofErr w:type="spellEnd"/>
      <w:r w:rsidRPr="00CC2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2571">
        <w:rPr>
          <w:rFonts w:ascii="Times New Roman" w:hAnsi="Times New Roman" w:cs="Times New Roman"/>
          <w:sz w:val="28"/>
          <w:szCs w:val="28"/>
        </w:rPr>
        <w:t>Буденовск</w:t>
      </w:r>
      <w:proofErr w:type="spellEnd"/>
      <w:r w:rsidRPr="00CC2571">
        <w:rPr>
          <w:rFonts w:ascii="Times New Roman" w:hAnsi="Times New Roman" w:cs="Times New Roman"/>
          <w:sz w:val="28"/>
          <w:szCs w:val="28"/>
        </w:rPr>
        <w:t>, Кизляр, Беслан, где пострадали многие и многие ни в чем не повинные граждане России.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Обсуждение.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 xml:space="preserve">Разгул терроризма – сегодня не только российская, но уже и острейшая международная проблема. Об этом свидетельствуют многие факты, но особенно страшный взрыв в Нью-Йорке Всемирного торгового центра 11 сентября 2001 года, унесшего жизни 3,5 тысяч человек, объединенные в одну цепь взрывы 11 марта 2004 года в пригородных поездах в центре Мадрида (Испания), бесконечные теракты в Израиле, на </w:t>
      </w:r>
      <w:proofErr w:type="spellStart"/>
      <w:r w:rsidRPr="00CC2571">
        <w:rPr>
          <w:rFonts w:ascii="Times New Roman" w:hAnsi="Times New Roman" w:cs="Times New Roman"/>
          <w:sz w:val="28"/>
          <w:szCs w:val="28"/>
        </w:rPr>
        <w:t>Филлипинах</w:t>
      </w:r>
      <w:proofErr w:type="spellEnd"/>
      <w:r w:rsidRPr="00CC2571">
        <w:rPr>
          <w:rFonts w:ascii="Times New Roman" w:hAnsi="Times New Roman" w:cs="Times New Roman"/>
          <w:sz w:val="28"/>
          <w:szCs w:val="28"/>
        </w:rPr>
        <w:t>, в других странах.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С сожалением приходится признать: мы живем в век терроризма.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И поэтому каждый человек - взрослый и ребенок – должен знать сущность терроризма, его истоки и возможные способы защиты от него.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 xml:space="preserve">Русский народ никогда не забудет, какая ужасная трагедия случилась в Северной Осетии, а именно в Беслане 1 сентября 2004 года. Страшная трагедия в </w:t>
      </w:r>
      <w:proofErr w:type="gramStart"/>
      <w:r w:rsidRPr="00CC257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C2571">
        <w:rPr>
          <w:rFonts w:ascii="Times New Roman" w:hAnsi="Times New Roman" w:cs="Times New Roman"/>
          <w:sz w:val="28"/>
          <w:szCs w:val="28"/>
        </w:rPr>
        <w:t xml:space="preserve">. Беслане стала новой точкой отсчета в 1000-летней истории России, которая не слыхала подобного. Ни Батый, ни поляки, ни Наполеон, ни даже фашисты не нападали специально и исключительно на детей. Во всей истории невозможно провести аналогию этой бессмысленной и </w:t>
      </w:r>
      <w:r w:rsidRPr="00CC2571">
        <w:rPr>
          <w:rFonts w:ascii="Times New Roman" w:hAnsi="Times New Roman" w:cs="Times New Roman"/>
          <w:sz w:val="28"/>
          <w:szCs w:val="28"/>
        </w:rPr>
        <w:lastRenderedPageBreak/>
        <w:t>страшной бойне, когда за один час было прекращено несколько сотен детских жизней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1 сентября 2004 г. группа вооруженных бандитов захватила школу №1 в городе Беслан Северной Осетии. В заложники были взяты ученики с 1 по 11 класс, учителя, родители, дедушки, бабушки и другие близкие родственники учащихся, а также люди, случайно находившиеся в тот момент во дворе школы. Всего в заложниках оказалось более 1200 человек. Впервые часы после захвата школы воцарилась пугающая неизвестность. Никто не знал национальную принадлежность террористов, их требования и цели. Ответов на вопросы заложников, их родственников и близких не было. Но благодаря чёткой организации служб спасения МЧС, волонтеров, были проведены работы по спасению пострадавших людей, оказанию им первой медицинской помощи.</w:t>
      </w:r>
    </w:p>
    <w:p w:rsidR="005D33BB" w:rsidRPr="00CC2571" w:rsidRDefault="005D33BB" w:rsidP="005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Уважение вызывает слаженная профессиональная деятельность спасателей, чей благородный труд высоко ценится как государством, так и обществом. И это выражается в глубоком уважении окружающих к тем, кто готов в любую минуту броситься в смертельный круговорот стихии.</w:t>
      </w:r>
    </w:p>
    <w:p w:rsidR="005D33BB" w:rsidRDefault="005D33BB" w:rsidP="005D33B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C2571">
        <w:rPr>
          <w:rFonts w:ascii="Times New Roman" w:hAnsi="Times New Roman" w:cs="Times New Roman"/>
          <w:i/>
          <w:iCs/>
          <w:sz w:val="28"/>
          <w:szCs w:val="28"/>
        </w:rPr>
        <w:t>А сейчас мы с Вами просмотрим фильм, посвященный истории возникновения терроризма в России.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>«Обвиняется терроризм»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>Год выпуска: 2009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>Жанр: Документальный сериал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>Продолжительность: 12 фильмов по 26 минут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 xml:space="preserve">Описание: 12-серийный документальный цикл, посвященный исследованию феномена терроризма. По заказу компании ТВЦ. </w:t>
      </w:r>
    </w:p>
    <w:p w:rsidR="005D33BB" w:rsidRPr="00CC2571" w:rsidRDefault="005D33BB" w:rsidP="005D33BB">
      <w:pPr>
        <w:rPr>
          <w:rFonts w:ascii="Times New Roman" w:hAnsi="Times New Roman" w:cs="Times New Roman"/>
          <w:i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>"Мир в прицеле". Фильм 1-й</w:t>
      </w: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i/>
          <w:sz w:val="28"/>
          <w:szCs w:val="28"/>
        </w:rPr>
        <w:t xml:space="preserve">Трагическая история </w:t>
      </w:r>
      <w:proofErr w:type="spellStart"/>
      <w:r w:rsidRPr="00CC2571">
        <w:rPr>
          <w:rFonts w:ascii="Times New Roman" w:hAnsi="Times New Roman" w:cs="Times New Roman"/>
          <w:i/>
          <w:sz w:val="28"/>
          <w:szCs w:val="28"/>
        </w:rPr>
        <w:t>Бесланской</w:t>
      </w:r>
      <w:proofErr w:type="spellEnd"/>
      <w:r w:rsidRPr="00CC2571">
        <w:rPr>
          <w:rFonts w:ascii="Times New Roman" w:hAnsi="Times New Roman" w:cs="Times New Roman"/>
          <w:i/>
          <w:sz w:val="28"/>
          <w:szCs w:val="28"/>
        </w:rPr>
        <w:t xml:space="preserve"> школы № 1 и страшные последствия террора. В фильме принимают участие: детский врач Леонид Рошаль, министр МВД Чечни Руслан</w:t>
      </w:r>
      <w:r w:rsidRPr="00CC2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571">
        <w:rPr>
          <w:rFonts w:ascii="Times New Roman" w:hAnsi="Times New Roman" w:cs="Times New Roman"/>
          <w:sz w:val="28"/>
          <w:szCs w:val="28"/>
        </w:rPr>
        <w:t>Алханов</w:t>
      </w:r>
      <w:proofErr w:type="spellEnd"/>
      <w:r w:rsidRPr="00CC2571">
        <w:rPr>
          <w:rFonts w:ascii="Times New Roman" w:hAnsi="Times New Roman" w:cs="Times New Roman"/>
          <w:sz w:val="28"/>
          <w:szCs w:val="28"/>
        </w:rPr>
        <w:t>, религиозные деятели Республики Ингушетия и другие.</w:t>
      </w:r>
    </w:p>
    <w:p w:rsidR="005D33BB" w:rsidRDefault="005D33BB" w:rsidP="005D33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319C0" w:rsidRDefault="002319C0" w:rsidP="005D33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Важно помнить, что это глобальная проблема человечества, бороться с ней надо сообща. Понимать последствия. На личностном уровне не допускать ненависти и неприязни к людям разных взглядов, возрастов, культур. Мы обязательно будем возвращаться к проблемам терроризма и фашизма, вспоминать их жертв в дань памяти.</w:t>
      </w: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  <w:r w:rsidRPr="00CC2571">
        <w:rPr>
          <w:rFonts w:ascii="Times New Roman" w:hAnsi="Times New Roman" w:cs="Times New Roman"/>
          <w:sz w:val="28"/>
          <w:szCs w:val="28"/>
        </w:rPr>
        <w:t>А мы обязаны помнить. Помнить, чтобы разделить боль ни в чем не повинных жертв. Помнить, чтобы не допустить такой трагедии. Помнить, чтобы рассказать своим детям и внукам, как сейчас наши деды, прадеды рассказывают нам о войне. Терроризм это и есть война, которую можно победить, если объединить все силы нации против террора.</w:t>
      </w:r>
    </w:p>
    <w:p w:rsidR="005D33BB" w:rsidRPr="00CC2571" w:rsidRDefault="005D33BB" w:rsidP="005D33BB">
      <w:pPr>
        <w:rPr>
          <w:rFonts w:ascii="Times New Roman" w:hAnsi="Times New Roman" w:cs="Times New Roman"/>
          <w:sz w:val="28"/>
          <w:szCs w:val="28"/>
        </w:rPr>
      </w:pPr>
    </w:p>
    <w:p w:rsidR="005D33BB" w:rsidRPr="006438FA" w:rsidRDefault="005D33BB" w:rsidP="005D33BB">
      <w:pPr>
        <w:jc w:val="both"/>
        <w:rPr>
          <w:sz w:val="24"/>
          <w:szCs w:val="24"/>
        </w:rPr>
      </w:pPr>
    </w:p>
    <w:p w:rsidR="001C4D0A" w:rsidRDefault="001C4D0A"/>
    <w:p w:rsidR="001C4D0A" w:rsidRDefault="001C4D0A"/>
    <w:p w:rsidR="001C4D0A" w:rsidRDefault="001C4D0A"/>
    <w:p w:rsidR="001C4D0A" w:rsidRDefault="001C4D0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6438FA" w:rsidRDefault="006438FA"/>
    <w:p w:rsidR="001C4D0A" w:rsidRDefault="001C4D0A"/>
    <w:p w:rsidR="004C7646" w:rsidRDefault="004C7646" w:rsidP="004C7646">
      <w:pPr>
        <w:jc w:val="right"/>
      </w:pPr>
      <w:r>
        <w:lastRenderedPageBreak/>
        <w:t>Приложение № 2</w:t>
      </w:r>
    </w:p>
    <w:p w:rsidR="00853C7B" w:rsidRPr="00876098" w:rsidRDefault="00853C7B" w:rsidP="00853C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6098">
        <w:rPr>
          <w:rFonts w:ascii="Times New Roman" w:hAnsi="Times New Roman" w:cs="Times New Roman"/>
          <w:sz w:val="32"/>
          <w:szCs w:val="32"/>
        </w:rPr>
        <w:t>Муниципальное учреждение культуры сельского поселения</w:t>
      </w:r>
    </w:p>
    <w:p w:rsidR="00853C7B" w:rsidRPr="00876098" w:rsidRDefault="00853C7B" w:rsidP="00853C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6098">
        <w:rPr>
          <w:rFonts w:ascii="Times New Roman" w:hAnsi="Times New Roman" w:cs="Times New Roman"/>
          <w:sz w:val="32"/>
          <w:szCs w:val="32"/>
        </w:rPr>
        <w:t>«Великосельский культурно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76098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76098">
        <w:rPr>
          <w:rFonts w:ascii="Times New Roman" w:hAnsi="Times New Roman" w:cs="Times New Roman"/>
          <w:sz w:val="32"/>
          <w:szCs w:val="32"/>
        </w:rPr>
        <w:t>досуговый</w:t>
      </w:r>
      <w:proofErr w:type="spellEnd"/>
      <w:r w:rsidRPr="00876098">
        <w:rPr>
          <w:rFonts w:ascii="Times New Roman" w:hAnsi="Times New Roman" w:cs="Times New Roman"/>
          <w:sz w:val="32"/>
          <w:szCs w:val="32"/>
        </w:rPr>
        <w:t xml:space="preserve"> центр»</w:t>
      </w:r>
    </w:p>
    <w:p w:rsidR="00853C7B" w:rsidRPr="00876098" w:rsidRDefault="00853C7B" w:rsidP="00853C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7038F">
        <w:rPr>
          <w:rFonts w:ascii="Times New Roman" w:hAnsi="Times New Roman" w:cs="Times New Roman"/>
          <w:b/>
          <w:sz w:val="96"/>
          <w:szCs w:val="96"/>
        </w:rPr>
        <w:t>ОТЧЕТ</w:t>
      </w:r>
    </w:p>
    <w:p w:rsidR="009964FB" w:rsidRDefault="00853C7B" w:rsidP="00996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F26">
        <w:rPr>
          <w:rFonts w:ascii="Times New Roman" w:hAnsi="Times New Roman" w:cs="Times New Roman"/>
          <w:b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8.5pt;height:141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родного хора русской песни&#10; «РОДНИКИ»&#10;"/>
          </v:shape>
        </w:pict>
      </w:r>
    </w:p>
    <w:p w:rsidR="009964FB" w:rsidRDefault="009964FB" w:rsidP="009964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Default="009964FB" w:rsidP="00996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4871085</wp:posOffset>
            </wp:positionV>
            <wp:extent cx="5895975" cy="2543175"/>
            <wp:effectExtent l="95250" t="57150" r="47625" b="1019175"/>
            <wp:wrapSquare wrapText="bothSides"/>
            <wp:docPr id="1" name="Рисунок 1" descr="C:\Users\147229\Desktop\распеч. ткачи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7229\Desktop\распеч. ткачи\SAM_4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20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43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853C7B" w:rsidRPr="00876098">
        <w:rPr>
          <w:rFonts w:ascii="Times New Roman" w:hAnsi="Times New Roman" w:cs="Times New Roman"/>
          <w:sz w:val="28"/>
          <w:szCs w:val="28"/>
        </w:rPr>
        <w:t>Гаврилов-Ямский</w:t>
      </w:r>
      <w:proofErr w:type="spellEnd"/>
      <w:r w:rsidR="00853C7B" w:rsidRPr="00876098">
        <w:rPr>
          <w:rFonts w:ascii="Times New Roman" w:hAnsi="Times New Roman" w:cs="Times New Roman"/>
          <w:sz w:val="28"/>
          <w:szCs w:val="28"/>
        </w:rPr>
        <w:t xml:space="preserve"> МР</w:t>
      </w:r>
    </w:p>
    <w:p w:rsidR="00853C7B" w:rsidRDefault="00853C7B" w:rsidP="00853C7B"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760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6098">
        <w:rPr>
          <w:rFonts w:ascii="Times New Roman" w:hAnsi="Times New Roman" w:cs="Times New Roman"/>
          <w:sz w:val="28"/>
          <w:szCs w:val="28"/>
        </w:rPr>
        <w:t>Великое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2017 год</w:t>
      </w:r>
    </w:p>
    <w:p w:rsidR="00853C7B" w:rsidRPr="00876098" w:rsidRDefault="00853C7B" w:rsidP="00853C7B">
      <w:pPr>
        <w:tabs>
          <w:tab w:val="left" w:pos="1890"/>
        </w:tabs>
        <w:ind w:right="-285"/>
        <w:rPr>
          <w:rFonts w:ascii="Times New Roman" w:hAnsi="Times New Roman" w:cs="Times New Roman"/>
          <w:sz w:val="28"/>
          <w:szCs w:val="28"/>
        </w:rPr>
      </w:pPr>
    </w:p>
    <w:p w:rsidR="00853C7B" w:rsidRPr="00E5722A" w:rsidRDefault="00853C7B" w:rsidP="009964FB">
      <w:pPr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Творческий коллектив основан 1977 году, каждые 3года  коллектив </w:t>
      </w:r>
      <w:proofErr w:type="spellStart"/>
      <w:proofErr w:type="gramStart"/>
      <w:r w:rsidRPr="00E5722A">
        <w:rPr>
          <w:rFonts w:ascii="Times New Roman" w:hAnsi="Times New Roman" w:cs="Times New Roman"/>
          <w:sz w:val="28"/>
          <w:szCs w:val="28"/>
        </w:rPr>
        <w:t>подтверж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722A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proofErr w:type="gramEnd"/>
      <w:r w:rsidRPr="00E5722A">
        <w:rPr>
          <w:rFonts w:ascii="Times New Roman" w:hAnsi="Times New Roman" w:cs="Times New Roman"/>
          <w:sz w:val="28"/>
          <w:szCs w:val="28"/>
        </w:rPr>
        <w:t xml:space="preserve"> звание «народный». В 2016 году коллектив успешно подтвердил свое высокое звание.</w:t>
      </w:r>
    </w:p>
    <w:p w:rsidR="00853C7B" w:rsidRDefault="00853C7B" w:rsidP="009964FB">
      <w:pPr>
        <w:spacing w:after="0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Состав народного коллектива на сегодняшний день состоит из 12 человек,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ср</w:t>
      </w:r>
      <w:proofErr w:type="gramStart"/>
      <w:r w:rsidRPr="00E5722A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которых люди разного возраста и профессий, самозабвенно преданные народному творчеству и обладающие хорошими вокальными данными. Радует </w:t>
      </w:r>
    </w:p>
    <w:p w:rsidR="00853C7B" w:rsidRPr="00E5722A" w:rsidRDefault="00853C7B" w:rsidP="009964FB">
      <w:pPr>
        <w:spacing w:after="0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то, что в последние годы состав хора стабилен, что повышает уровень исполнительского мастерства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572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53C7B" w:rsidRDefault="00853C7B" w:rsidP="009964FB">
      <w:pPr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Руководители  коллектива: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Хормейстер: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Прыткова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Марина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Анатольевна;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Концертмейстер: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>Богачев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Юрьевич;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Балетмейстеры: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>Юдина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Нина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Викторовна,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 xml:space="preserve">Савина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Светлана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Валентиновна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36"/>
          <w:szCs w:val="36"/>
        </w:rPr>
      </w:pPr>
    </w:p>
    <w:p w:rsidR="00853C7B" w:rsidRPr="007D78BA" w:rsidRDefault="00853C7B" w:rsidP="00853C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78BA">
        <w:rPr>
          <w:rFonts w:ascii="Times New Roman" w:hAnsi="Times New Roman" w:cs="Times New Roman"/>
          <w:b/>
          <w:sz w:val="36"/>
          <w:szCs w:val="36"/>
        </w:rPr>
        <w:lastRenderedPageBreak/>
        <w:t>Концертная деятельность коллектива.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405" w:type="dxa"/>
        <w:tblInd w:w="-318" w:type="dxa"/>
        <w:tblLook w:val="04A0"/>
      </w:tblPr>
      <w:tblGrid>
        <w:gridCol w:w="617"/>
        <w:gridCol w:w="1689"/>
        <w:gridCol w:w="6"/>
        <w:gridCol w:w="5505"/>
        <w:gridCol w:w="12"/>
        <w:gridCol w:w="2576"/>
      </w:tblGrid>
      <w:tr w:rsidR="00853C7B" w:rsidRPr="00876098" w:rsidTr="00956019">
        <w:tc>
          <w:tcPr>
            <w:tcW w:w="617" w:type="dxa"/>
            <w:vAlign w:val="center"/>
          </w:tcPr>
          <w:p w:rsidR="00853C7B" w:rsidRPr="006563C8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89" w:type="dxa"/>
            <w:vAlign w:val="center"/>
          </w:tcPr>
          <w:p w:rsidR="00853C7B" w:rsidRPr="006563C8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523" w:type="dxa"/>
            <w:gridSpan w:val="3"/>
            <w:vAlign w:val="center"/>
          </w:tcPr>
          <w:p w:rsidR="00853C7B" w:rsidRPr="006563C8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76" w:type="dxa"/>
            <w:vAlign w:val="center"/>
          </w:tcPr>
          <w:p w:rsidR="00853C7B" w:rsidRPr="006563C8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3C8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8.01.17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«К нам пришла коляда, отворяй ворота»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«Нашим мужчинам посвящается»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«Песни нашей молодости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«Весеннее  настроение»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МДОБУ В.Д.С.№14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Концерт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«Звени, частушка русская!»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Пос. Красные Ткачи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«Битва хоров»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Г.Гаврилов-Ям</w:t>
            </w:r>
          </w:p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Конкурс частушек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Г. Гаврилов </w:t>
            </w:r>
            <w:proofErr w:type="gram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proofErr w:type="gramEnd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20.08.17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Концерт  «С песней по жизни»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Плещеевский</w:t>
            </w:r>
            <w:proofErr w:type="spellEnd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 отдел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Концерт на Великосельской ярмарке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Фестиваль русской частушки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Единства и Согласия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853C7B" w:rsidRPr="00876098" w:rsidTr="00956019">
        <w:tc>
          <w:tcPr>
            <w:tcW w:w="617" w:type="dxa"/>
            <w:vAlign w:val="center"/>
          </w:tcPr>
          <w:p w:rsidR="00853C7B" w:rsidRPr="00876098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9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26.11.17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523" w:type="dxa"/>
            <w:gridSpan w:val="3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программе «Мама - слово дорогое</w:t>
            </w: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76" w:type="dxa"/>
          </w:tcPr>
          <w:p w:rsidR="00853C7B" w:rsidRPr="00876098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98"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853C7B" w:rsidTr="00956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617" w:type="dxa"/>
          </w:tcPr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695" w:type="dxa"/>
            <w:gridSpan w:val="2"/>
          </w:tcPr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30.11.2017г.</w:t>
            </w:r>
          </w:p>
        </w:tc>
        <w:tc>
          <w:tcPr>
            <w:tcW w:w="5505" w:type="dxa"/>
          </w:tcPr>
          <w:p w:rsidR="00853C7B" w:rsidRDefault="00853C7B" w:rsidP="00956019">
            <w:pPr>
              <w:ind w:left="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концерте «Минута славы»</w:t>
            </w:r>
          </w:p>
        </w:tc>
        <w:tc>
          <w:tcPr>
            <w:tcW w:w="2588" w:type="dxa"/>
            <w:gridSpan w:val="2"/>
          </w:tcPr>
          <w:p w:rsidR="00853C7B" w:rsidRDefault="00853C7B" w:rsidP="00956019">
            <w:pPr>
              <w:ind w:left="2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853C7B" w:rsidTr="009560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0"/>
        </w:trPr>
        <w:tc>
          <w:tcPr>
            <w:tcW w:w="617" w:type="dxa"/>
          </w:tcPr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95" w:type="dxa"/>
            <w:gridSpan w:val="2"/>
          </w:tcPr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C7B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22.08.2017г.</w:t>
            </w:r>
          </w:p>
        </w:tc>
        <w:tc>
          <w:tcPr>
            <w:tcW w:w="5505" w:type="dxa"/>
          </w:tcPr>
          <w:p w:rsidR="00853C7B" w:rsidRDefault="00853C7B" w:rsidP="00956019">
            <w:pPr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концерте «День флага России»</w:t>
            </w:r>
          </w:p>
        </w:tc>
        <w:tc>
          <w:tcPr>
            <w:tcW w:w="2588" w:type="dxa"/>
            <w:gridSpan w:val="2"/>
          </w:tcPr>
          <w:p w:rsidR="00853C7B" w:rsidRDefault="00853C7B" w:rsidP="00956019">
            <w:pPr>
              <w:ind w:left="3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</w:tbl>
    <w:p w:rsidR="00853C7B" w:rsidRDefault="00853C7B" w:rsidP="00853C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03DC">
        <w:rPr>
          <w:rFonts w:ascii="Times New Roman" w:hAnsi="Times New Roman" w:cs="Times New Roman"/>
          <w:b/>
          <w:sz w:val="32"/>
          <w:szCs w:val="32"/>
        </w:rPr>
        <w:t xml:space="preserve">Участие в </w:t>
      </w:r>
      <w:r>
        <w:rPr>
          <w:rFonts w:ascii="Times New Roman" w:hAnsi="Times New Roman" w:cs="Times New Roman"/>
          <w:b/>
          <w:sz w:val="32"/>
          <w:szCs w:val="32"/>
        </w:rPr>
        <w:t xml:space="preserve">районных и областных </w:t>
      </w:r>
      <w:r w:rsidRPr="00C503DC">
        <w:rPr>
          <w:rFonts w:ascii="Times New Roman" w:hAnsi="Times New Roman" w:cs="Times New Roman"/>
          <w:b/>
          <w:sz w:val="32"/>
          <w:szCs w:val="32"/>
        </w:rPr>
        <w:t>мероприятиях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53C7B" w:rsidRPr="00C503DC" w:rsidRDefault="00853C7B" w:rsidP="00853C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5"/>
        <w:gridCol w:w="2258"/>
        <w:gridCol w:w="2729"/>
        <w:gridCol w:w="1689"/>
        <w:gridCol w:w="2528"/>
      </w:tblGrid>
      <w:tr w:rsidR="00853C7B" w:rsidRPr="00024F6C" w:rsidTr="00956019">
        <w:trPr>
          <w:trHeight w:val="559"/>
        </w:trPr>
        <w:tc>
          <w:tcPr>
            <w:tcW w:w="685" w:type="dxa"/>
          </w:tcPr>
          <w:p w:rsidR="00853C7B" w:rsidRPr="00024F6C" w:rsidRDefault="00853C7B" w:rsidP="00956019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58" w:type="dxa"/>
          </w:tcPr>
          <w:p w:rsidR="00853C7B" w:rsidRPr="00024F6C" w:rsidRDefault="00853C7B" w:rsidP="00956019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коллектива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мероприятия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с указанием статуса и учредителя мероприятия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853C7B" w:rsidRPr="00024F6C" w:rsidRDefault="00853C7B" w:rsidP="00956019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28" w:type="dxa"/>
          </w:tcPr>
          <w:p w:rsidR="00853C7B" w:rsidRPr="00024F6C" w:rsidRDefault="00853C7B" w:rsidP="00956019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</w:t>
            </w:r>
          </w:p>
        </w:tc>
      </w:tr>
      <w:tr w:rsidR="00853C7B" w:rsidRPr="00024F6C" w:rsidTr="00956019">
        <w:trPr>
          <w:trHeight w:val="173"/>
        </w:trPr>
        <w:tc>
          <w:tcPr>
            <w:tcW w:w="685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8" w:type="dxa"/>
          </w:tcPr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хор </w:t>
            </w:r>
            <w:r w:rsidRPr="001B20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русской песни</w:t>
            </w:r>
          </w:p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«Родники»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Участие в фестивале «Главная масленица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страны»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26.02.2017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853C7B" w:rsidRPr="00024F6C" w:rsidRDefault="00853C7B" w:rsidP="0095601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Благодарственное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письмо</w:t>
            </w:r>
          </w:p>
        </w:tc>
      </w:tr>
      <w:tr w:rsidR="00853C7B" w:rsidRPr="00024F6C" w:rsidTr="00956019">
        <w:trPr>
          <w:trHeight w:val="173"/>
        </w:trPr>
        <w:tc>
          <w:tcPr>
            <w:tcW w:w="685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58" w:type="dxa"/>
          </w:tcPr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Народный хор русской песни</w:t>
            </w:r>
          </w:p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«Родники»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фестиваль-конкурс частушек «Звени, частушка русская!» на приз Главы </w:t>
            </w:r>
            <w:proofErr w:type="spellStart"/>
            <w:r w:rsidRPr="00024F6C">
              <w:rPr>
                <w:rFonts w:ascii="Times New Roman" w:hAnsi="Times New Roman" w:cs="Times New Roman"/>
                <w:sz w:val="28"/>
                <w:szCs w:val="28"/>
              </w:rPr>
              <w:t>Карабихского</w:t>
            </w:r>
            <w:proofErr w:type="spellEnd"/>
            <w:r w:rsidRPr="00024F6C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11.06.2017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</w:tr>
      <w:tr w:rsidR="00853C7B" w:rsidRPr="00024F6C" w:rsidTr="00956019">
        <w:trPr>
          <w:trHeight w:val="173"/>
        </w:trPr>
        <w:tc>
          <w:tcPr>
            <w:tcW w:w="685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8" w:type="dxa"/>
          </w:tcPr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Народный хор русской песни</w:t>
            </w:r>
          </w:p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«Родники»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кон</w:t>
            </w: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>курс частушек «ГАВРИЛОВНА»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10.06.2017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</w:t>
            </w: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853C7B" w:rsidRPr="00024F6C" w:rsidTr="00956019">
        <w:trPr>
          <w:trHeight w:val="173"/>
        </w:trPr>
        <w:tc>
          <w:tcPr>
            <w:tcW w:w="685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8" w:type="dxa"/>
          </w:tcPr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Народный хор русской песни</w:t>
            </w:r>
          </w:p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«Родники»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>Участие в фестивале-конкурсе «БИТВА ХОРОВ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24F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10.06.2017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853C7B" w:rsidRPr="00024F6C" w:rsidTr="00956019">
        <w:trPr>
          <w:trHeight w:val="173"/>
        </w:trPr>
        <w:tc>
          <w:tcPr>
            <w:tcW w:w="685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8" w:type="dxa"/>
          </w:tcPr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Народный хор русской песни</w:t>
            </w:r>
          </w:p>
          <w:p w:rsidR="00853C7B" w:rsidRPr="001B2069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069">
              <w:rPr>
                <w:rFonts w:ascii="Times New Roman" w:hAnsi="Times New Roman" w:cs="Times New Roman"/>
                <w:sz w:val="28"/>
                <w:szCs w:val="28"/>
              </w:rPr>
              <w:t>«Родники»</w:t>
            </w:r>
          </w:p>
        </w:tc>
        <w:tc>
          <w:tcPr>
            <w:tcW w:w="2729" w:type="dxa"/>
          </w:tcPr>
          <w:p w:rsidR="00853C7B" w:rsidRPr="00024F6C" w:rsidRDefault="00853C7B" w:rsidP="0095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фестивале-празднике «Первая виктория</w:t>
            </w:r>
          </w:p>
        </w:tc>
        <w:tc>
          <w:tcPr>
            <w:tcW w:w="1689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24.06.2017</w:t>
            </w:r>
          </w:p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853C7B" w:rsidRPr="00024F6C" w:rsidRDefault="00853C7B" w:rsidP="0095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Благодарственное письмо</w:t>
            </w:r>
          </w:p>
        </w:tc>
      </w:tr>
    </w:tbl>
    <w:p w:rsidR="00853C7B" w:rsidRPr="00533B87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sz w:val="32"/>
          <w:szCs w:val="32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40"/>
          <w:szCs w:val="40"/>
        </w:rPr>
      </w:pP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098">
        <w:rPr>
          <w:rFonts w:ascii="Times New Roman" w:hAnsi="Times New Roman" w:cs="Times New Roman"/>
          <w:b/>
          <w:sz w:val="40"/>
          <w:szCs w:val="40"/>
        </w:rPr>
        <w:lastRenderedPageBreak/>
        <w:t>Репертуарный план хора.</w:t>
      </w:r>
    </w:p>
    <w:p w:rsidR="00853C7B" w:rsidRPr="00876098" w:rsidRDefault="00853C7B" w:rsidP="00853C7B">
      <w:pPr>
        <w:rPr>
          <w:rFonts w:ascii="Times New Roman" w:hAnsi="Times New Roman" w:cs="Times New Roman"/>
          <w:b/>
          <w:sz w:val="28"/>
          <w:szCs w:val="28"/>
        </w:rPr>
      </w:pPr>
      <w:r w:rsidRPr="00876098">
        <w:rPr>
          <w:rFonts w:ascii="Times New Roman" w:hAnsi="Times New Roman" w:cs="Times New Roman"/>
          <w:b/>
          <w:sz w:val="28"/>
          <w:szCs w:val="28"/>
        </w:rPr>
        <w:t>Народные песни.</w:t>
      </w:r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«Заболела Дунина головка</w:t>
      </w:r>
      <w:r w:rsidRPr="00876098">
        <w:rPr>
          <w:rFonts w:ascii="Times New Roman" w:hAnsi="Times New Roman" w:cs="Times New Roman"/>
          <w:sz w:val="28"/>
          <w:szCs w:val="28"/>
        </w:rPr>
        <w:t>».</w:t>
      </w:r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Ой, во поле травушка горела</w:t>
      </w:r>
      <w:r w:rsidRPr="00876098">
        <w:rPr>
          <w:rFonts w:ascii="Times New Roman" w:hAnsi="Times New Roman" w:cs="Times New Roman"/>
          <w:sz w:val="28"/>
          <w:szCs w:val="28"/>
        </w:rPr>
        <w:t>».</w:t>
      </w:r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саду роза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белорозовая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>».</w:t>
      </w:r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76098">
        <w:rPr>
          <w:rFonts w:ascii="Times New Roman" w:hAnsi="Times New Roman" w:cs="Times New Roman"/>
          <w:sz w:val="28"/>
          <w:szCs w:val="28"/>
        </w:rPr>
        <w:t>«Как за нашим за двором».</w:t>
      </w:r>
      <w:proofErr w:type="gramEnd"/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«Подай балалайку</w:t>
      </w:r>
      <w:r w:rsidRPr="00876098">
        <w:rPr>
          <w:rFonts w:ascii="Times New Roman" w:hAnsi="Times New Roman" w:cs="Times New Roman"/>
          <w:sz w:val="28"/>
          <w:szCs w:val="28"/>
        </w:rPr>
        <w:t>».</w:t>
      </w:r>
    </w:p>
    <w:p w:rsidR="00853C7B" w:rsidRPr="00876098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«Возле речки, </w:t>
      </w:r>
      <w:proofErr w:type="gramStart"/>
      <w:r w:rsidRPr="00876098">
        <w:rPr>
          <w:rFonts w:ascii="Times New Roman" w:hAnsi="Times New Roman" w:cs="Times New Roman"/>
          <w:sz w:val="28"/>
          <w:szCs w:val="28"/>
        </w:rPr>
        <w:t>возле</w:t>
      </w:r>
      <w:proofErr w:type="gramEnd"/>
      <w:r w:rsidRPr="00876098">
        <w:rPr>
          <w:rFonts w:ascii="Times New Roman" w:hAnsi="Times New Roman" w:cs="Times New Roman"/>
          <w:sz w:val="28"/>
          <w:szCs w:val="28"/>
        </w:rPr>
        <w:t xml:space="preserve"> мосту»</w:t>
      </w:r>
    </w:p>
    <w:p w:rsidR="00853C7B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«Я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капустицу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 полола»</w:t>
      </w:r>
    </w:p>
    <w:p w:rsidR="00853C7B" w:rsidRDefault="00853C7B" w:rsidP="00853C7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«Вишенка».</w:t>
      </w:r>
    </w:p>
    <w:p w:rsidR="00853C7B" w:rsidRPr="00F74A5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  <w:r w:rsidRPr="00876098">
        <w:rPr>
          <w:rFonts w:ascii="Times New Roman" w:hAnsi="Times New Roman" w:cs="Times New Roman"/>
          <w:b/>
          <w:sz w:val="32"/>
          <w:szCs w:val="32"/>
        </w:rPr>
        <w:t>Песни советских и российских композиторов.</w:t>
      </w:r>
    </w:p>
    <w:p w:rsidR="00853C7B" w:rsidRPr="00876098" w:rsidRDefault="00853C7B" w:rsidP="00853C7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«Радуйся» муз. Морозова, сл. Поперечного.</w:t>
      </w:r>
    </w:p>
    <w:p w:rsidR="00853C7B" w:rsidRPr="00876098" w:rsidRDefault="00853C7B" w:rsidP="00853C7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«Русские праздники» муз и сл. В. Девятого.</w:t>
      </w:r>
    </w:p>
    <w:p w:rsidR="00853C7B" w:rsidRPr="00876098" w:rsidRDefault="00853C7B" w:rsidP="00853C7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«Уж как  по мосту,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760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слова Бокова.</w:t>
      </w:r>
    </w:p>
    <w:p w:rsidR="00853C7B" w:rsidRPr="00876098" w:rsidRDefault="00853C7B" w:rsidP="00853C7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«Льняные волосы» муз. Строганова, сл.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>.</w:t>
      </w:r>
    </w:p>
    <w:p w:rsidR="00853C7B" w:rsidRDefault="00853C7B" w:rsidP="00853C7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«Разговор с березкой»</w:t>
      </w:r>
      <w:r w:rsidRPr="008760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Муз. Г. Строганова, слова А. Строгановой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  <w:r w:rsidRPr="00876098">
        <w:rPr>
          <w:rFonts w:ascii="Times New Roman" w:hAnsi="Times New Roman" w:cs="Times New Roman"/>
          <w:b/>
          <w:sz w:val="32"/>
          <w:szCs w:val="32"/>
        </w:rPr>
        <w:t>Сольные песни.</w:t>
      </w:r>
    </w:p>
    <w:p w:rsidR="00853C7B" w:rsidRPr="00876098" w:rsidRDefault="00853C7B" w:rsidP="00853C7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«Ромашки цветы».</w:t>
      </w:r>
    </w:p>
    <w:p w:rsidR="00853C7B" w:rsidRPr="00876098" w:rsidRDefault="00853C7B" w:rsidP="00853C7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« Осень» слова и муз. Е Василек</w:t>
      </w:r>
    </w:p>
    <w:p w:rsidR="00853C7B" w:rsidRPr="00876098" w:rsidRDefault="00853C7B" w:rsidP="00853C7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«Какая песня без баяна» муз и слова Анофриева.</w:t>
      </w:r>
    </w:p>
    <w:p w:rsidR="00853C7B" w:rsidRPr="00876098" w:rsidRDefault="00853C7B" w:rsidP="00853C7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мы Масленицу поджидали»</w:t>
      </w:r>
      <w:r w:rsidRPr="008760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Р.н.п.</w:t>
      </w:r>
    </w:p>
    <w:p w:rsidR="00853C7B" w:rsidRDefault="00853C7B" w:rsidP="00853C7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«Песня о родном крае»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Флярковского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3C7B" w:rsidRPr="00876098" w:rsidRDefault="00853C7B" w:rsidP="00853C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  <w:r w:rsidRPr="00876098">
        <w:rPr>
          <w:rFonts w:ascii="Times New Roman" w:hAnsi="Times New Roman" w:cs="Times New Roman"/>
          <w:b/>
          <w:sz w:val="32"/>
          <w:szCs w:val="32"/>
        </w:rPr>
        <w:t>Квартет.</w:t>
      </w:r>
    </w:p>
    <w:p w:rsidR="00853C7B" w:rsidRPr="00876098" w:rsidRDefault="00853C7B" w:rsidP="00853C7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«Калина красная».</w:t>
      </w:r>
    </w:p>
    <w:p w:rsidR="00853C7B" w:rsidRPr="00876098" w:rsidRDefault="00853C7B" w:rsidP="00853C7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«Ожидание» муз.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Гранкина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Шуляева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>.</w:t>
      </w:r>
    </w:p>
    <w:p w:rsidR="00853C7B" w:rsidRPr="00876098" w:rsidRDefault="00853C7B" w:rsidP="00853C7B">
      <w:pPr>
        <w:rPr>
          <w:rFonts w:ascii="Times New Roman" w:hAnsi="Times New Roman" w:cs="Times New Roman"/>
          <w:sz w:val="32"/>
          <w:szCs w:val="32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ind w:right="-285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Учебно</w:t>
      </w:r>
      <w:proofErr w:type="spellEnd"/>
      <w:r w:rsidRPr="0017038F">
        <w:rPr>
          <w:rFonts w:ascii="Times New Roman" w:hAnsi="Times New Roman" w:cs="Times New Roman"/>
          <w:b/>
          <w:sz w:val="40"/>
          <w:szCs w:val="40"/>
        </w:rPr>
        <w:t xml:space="preserve"> – воспитательная и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7038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7038F">
        <w:rPr>
          <w:rFonts w:ascii="Times New Roman" w:hAnsi="Times New Roman" w:cs="Times New Roman"/>
          <w:b/>
          <w:sz w:val="40"/>
          <w:szCs w:val="40"/>
        </w:rPr>
        <w:t>вокальн</w:t>
      </w:r>
      <w:proofErr w:type="gramStart"/>
      <w:r w:rsidRPr="0017038F">
        <w:rPr>
          <w:rFonts w:ascii="Times New Roman" w:hAnsi="Times New Roman" w:cs="Times New Roman"/>
          <w:b/>
          <w:sz w:val="40"/>
          <w:szCs w:val="40"/>
        </w:rPr>
        <w:t>о</w:t>
      </w:r>
      <w:proofErr w:type="spellEnd"/>
      <w:r w:rsidRPr="0017038F">
        <w:rPr>
          <w:rFonts w:ascii="Times New Roman" w:hAnsi="Times New Roman" w:cs="Times New Roman"/>
          <w:b/>
          <w:sz w:val="40"/>
          <w:szCs w:val="40"/>
        </w:rPr>
        <w:t>-</w:t>
      </w:r>
      <w:proofErr w:type="gramEnd"/>
      <w:r w:rsidRPr="0017038F">
        <w:rPr>
          <w:rFonts w:ascii="Times New Roman" w:hAnsi="Times New Roman" w:cs="Times New Roman"/>
          <w:b/>
          <w:sz w:val="40"/>
          <w:szCs w:val="40"/>
        </w:rPr>
        <w:t xml:space="preserve"> хоровая работа</w:t>
      </w:r>
    </w:p>
    <w:p w:rsidR="00853C7B" w:rsidRPr="005C18E6" w:rsidRDefault="00853C7B" w:rsidP="00853C7B">
      <w:pPr>
        <w:ind w:right="-285"/>
        <w:rPr>
          <w:rFonts w:ascii="Times New Roman" w:hAnsi="Times New Roman" w:cs="Times New Roman"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t>в коллективе</w:t>
      </w:r>
      <w:r w:rsidRPr="0017038F">
        <w:rPr>
          <w:rFonts w:ascii="Times New Roman" w:hAnsi="Times New Roman" w:cs="Times New Roman"/>
          <w:sz w:val="40"/>
          <w:szCs w:val="40"/>
        </w:rPr>
        <w:t>.</w:t>
      </w:r>
    </w:p>
    <w:p w:rsidR="00853C7B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Организационно-методическая работа коллектива идет в соответствии с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годо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53C7B" w:rsidRPr="00E5722A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планом МУ ВКДЦ, планами работы администрации Великосельского сельского поселения. Основной целью деятельности хора является развитие вокального искусства, просветительская работа среди населения села, возрождение и поддержка песенной культуры и народного творчества.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Коллектив находится в творческом поиске, разучивает новые произведения, занимается хореографией, участвует в культурно-массовых мероприятиях села, района, области. Репертуар хора разнообразен: от народных песен до песен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совет</w:t>
      </w:r>
      <w:proofErr w:type="gramStart"/>
      <w:r w:rsidRPr="00E5722A"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ких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и современных авторов.</w:t>
      </w:r>
    </w:p>
    <w:p w:rsidR="00853C7B" w:rsidRDefault="00853C7B" w:rsidP="00853C7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В целях пропаганды народного творчества среди населения специально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разработа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53C7B" w:rsidRPr="00E5722A" w:rsidRDefault="00853C7B" w:rsidP="00853C7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концертные программы, посвященные Рождеству, Масленице, Троице.</w:t>
      </w:r>
    </w:p>
    <w:p w:rsidR="00853C7B" w:rsidRPr="00E5722A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Коллектив хора не остается в стороне от участия в реализации Президентской программы «Патриотического воспитания граждан Российской Федерации».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22A">
        <w:rPr>
          <w:rFonts w:ascii="Times New Roman" w:hAnsi="Times New Roman" w:cs="Times New Roman"/>
          <w:sz w:val="28"/>
          <w:szCs w:val="28"/>
        </w:rPr>
        <w:t xml:space="preserve">Эта работа заключается в подготовке и участии в мероприятиях </w:t>
      </w:r>
      <w:proofErr w:type="gramStart"/>
      <w:r w:rsidRPr="00E57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5722A">
        <w:rPr>
          <w:rFonts w:ascii="Times New Roman" w:hAnsi="Times New Roman" w:cs="Times New Roman"/>
          <w:sz w:val="28"/>
          <w:szCs w:val="28"/>
        </w:rPr>
        <w:t xml:space="preserve">  Дню Победы, Дню Защитника Отечества, Дню российского Флага, Дню конституции, празднику «Первая виктория».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Одна из стен репетиционной комнаты украшена многочисленными дипломами, грамотами, благодарственными письмами, памятными сувенирами и подарками.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Репетиции коллектива не прекращаются весь год, весь год хор дарит сельчанам свое искусство, в результате чего в селе рождается чудо. Его нельзя потрогать,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722A">
        <w:rPr>
          <w:rFonts w:ascii="Times New Roman" w:hAnsi="Times New Roman" w:cs="Times New Roman"/>
          <w:sz w:val="28"/>
          <w:szCs w:val="28"/>
        </w:rPr>
        <w:t xml:space="preserve"> но можно услышать, увидеть. Оно заставляет присутствующих на концертах зрителей переживать и сочувствовать, плакать и смеяться. Это чудо рождает в сердцах людей положительные эмоции и имеет свою душу и сердце.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Это чудо рождается и живет на сцене и имя ему -  ПЕСНЯ.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40"/>
          <w:szCs w:val="40"/>
        </w:rPr>
      </w:pPr>
    </w:p>
    <w:p w:rsidR="00853C7B" w:rsidRPr="000946E3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Список  участников  коллектива.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1.Савина С.В.  – 1967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2. Самарина О.В.  – 1989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3.Солодовникова Н.Н. -  1958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4.Пенихина С.М. -  1965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5.Артемичева В.В.  – 1955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6. Рубцова Т.Г.  -1968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7. Авдеева Е.А.  -  1983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8. Жарков В.А.  -  1985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9.Шкуратова С. А.  1967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Харечкина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 О.Л.  -  1975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Шаломина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 И.А.  – 1970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12. Поликарпова В.А.  – 1958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Кулигина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  Л.В.  – 1967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14. Юдина Н.В.  -1956г.р.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15. Мареева В.Б. – 1959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>16. Макарова И.В. – 1970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cs="Times New Roman"/>
          <w:sz w:val="28"/>
          <w:szCs w:val="28"/>
        </w:rPr>
        <w:t>Саенко Т.Е.</w:t>
      </w:r>
      <w:r w:rsidRPr="00876098">
        <w:rPr>
          <w:rFonts w:ascii="Times New Roman" w:hAnsi="Times New Roman" w:cs="Times New Roman"/>
          <w:sz w:val="28"/>
          <w:szCs w:val="28"/>
        </w:rPr>
        <w:t xml:space="preserve"> – 19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876098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876098">
        <w:rPr>
          <w:rFonts w:ascii="Times New Roman" w:hAnsi="Times New Roman" w:cs="Times New Roman"/>
          <w:sz w:val="28"/>
          <w:szCs w:val="28"/>
        </w:rPr>
        <w:t>Талютина</w:t>
      </w:r>
      <w:proofErr w:type="spellEnd"/>
      <w:r w:rsidRPr="00876098">
        <w:rPr>
          <w:rFonts w:ascii="Times New Roman" w:hAnsi="Times New Roman" w:cs="Times New Roman"/>
          <w:sz w:val="28"/>
          <w:szCs w:val="28"/>
        </w:rPr>
        <w:t xml:space="preserve"> Е.В. – 1980 г.р.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9964FB">
      <w:pPr>
        <w:rPr>
          <w:rFonts w:ascii="Times New Roman" w:hAnsi="Times New Roman" w:cs="Times New Roman"/>
          <w:sz w:val="28"/>
          <w:szCs w:val="28"/>
        </w:rPr>
      </w:pPr>
    </w:p>
    <w:p w:rsidR="00853C7B" w:rsidRPr="006345DC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45DC">
        <w:rPr>
          <w:rFonts w:ascii="Times New Roman" w:hAnsi="Times New Roman" w:cs="Times New Roman"/>
          <w:b/>
          <w:sz w:val="40"/>
          <w:szCs w:val="40"/>
        </w:rPr>
        <w:lastRenderedPageBreak/>
        <w:t>Межрегиональный фестиваль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5-м открытом межрегиональном фестивале-конкурсе «Звени, частушка русская!» в Красных Ткачах, организатор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Карабихского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Расписание занятий коллектива.</w:t>
      </w:r>
    </w:p>
    <w:p w:rsidR="00853C7B" w:rsidRPr="00876098" w:rsidRDefault="00853C7B" w:rsidP="00853C7B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Вторник,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четверг  -  с 19.00  до  21.00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362450"/>
            <wp:effectExtent l="19050" t="0" r="0" b="0"/>
            <wp:docPr id="16" name="Рисунок 16" descr="C:\Users\Великое клуб\AppData\Local\Microsoft\Windows\INetCache\Content.Word\DSCF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ликое клуб\AppData\Local\Microsoft\Windows\INetCache\Content.Word\DSCF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400550"/>
            <wp:effectExtent l="19050" t="0" r="0" b="0"/>
            <wp:docPr id="17" name="Рисунок 17" descr="C:\Users\Великое клуб\AppData\Local\Microsoft\Windows\INetCache\Content.Word\DSCF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ликое клуб\AppData\Local\Microsoft\Windows\INetCache\Content.Word\DSCF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333875"/>
            <wp:effectExtent l="19050" t="0" r="9525" b="0"/>
            <wp:docPr id="19" name="Рисунок 19" descr="C:\Users\Великое клуб\AppData\Local\Microsoft\Windows\INetCache\Content.Word\SAM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ликое клуб\AppData\Local\Microsoft\Windows\INetCache\Content.Word\SAM_6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333875"/>
            <wp:effectExtent l="19050" t="0" r="9525" b="0"/>
            <wp:docPr id="18" name="Рисунок 18" descr="C:\Users\Великое клуб\AppData\Local\Microsoft\Windows\INetCache\Content.Word\SAM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ликое клуб\AppData\Local\Microsoft\Windows\INetCache\Content.Word\SAM_5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7B4A0E" w:rsidRDefault="007B4A0E" w:rsidP="00853C7B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29" name="Рисунок 29" descr="C:\Users\Великое клуб\AppData\Local\Microsoft\Windows\INetCache\Content.Word\SAM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еликое клуб\AppData\Local\Microsoft\Windows\INetCache\Content.Word\SAM_6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0E" w:rsidRDefault="007B4A0E" w:rsidP="00853C7B"/>
    <w:p w:rsidR="004C7646" w:rsidRDefault="00853C7B" w:rsidP="00853C7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086225"/>
            <wp:effectExtent l="19050" t="0" r="0" b="0"/>
            <wp:docPr id="20" name="Рисунок 20" descr="C:\Users\Великое клуб\AppData\Local\Microsoft\Windows\INetCache\Content.Word\SAM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ликое клуб\AppData\Local\Microsoft\Windows\INetCache\Content.Word\SAM_5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20" cy="40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646" w:rsidSect="00397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24B6041D"/>
    <w:multiLevelType w:val="hybridMultilevel"/>
    <w:tmpl w:val="704467C2"/>
    <w:lvl w:ilvl="0" w:tplc="33F468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A77E58"/>
    <w:multiLevelType w:val="hybridMultilevel"/>
    <w:tmpl w:val="870C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5217A"/>
    <w:multiLevelType w:val="hybridMultilevel"/>
    <w:tmpl w:val="7090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0198A"/>
    <w:multiLevelType w:val="hybridMultilevel"/>
    <w:tmpl w:val="E9945C48"/>
    <w:lvl w:ilvl="0" w:tplc="EA322F0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464F7DE6"/>
    <w:multiLevelType w:val="multilevel"/>
    <w:tmpl w:val="58A6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955A1"/>
    <w:multiLevelType w:val="hybridMultilevel"/>
    <w:tmpl w:val="B9323426"/>
    <w:lvl w:ilvl="0" w:tplc="04190001">
      <w:start w:val="1"/>
      <w:numFmt w:val="bullet"/>
      <w:lvlText w:val=""/>
      <w:lvlJc w:val="left"/>
      <w:pPr>
        <w:ind w:left="3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</w:lvl>
    <w:lvl w:ilvl="3" w:tplc="0419000F" w:tentative="1">
      <w:start w:val="1"/>
      <w:numFmt w:val="decimal"/>
      <w:lvlText w:val="%4."/>
      <w:lvlJc w:val="left"/>
      <w:pPr>
        <w:ind w:left="2462" w:hanging="360"/>
      </w:p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</w:lvl>
    <w:lvl w:ilvl="6" w:tplc="0419000F" w:tentative="1">
      <w:start w:val="1"/>
      <w:numFmt w:val="decimal"/>
      <w:lvlText w:val="%7."/>
      <w:lvlJc w:val="left"/>
      <w:pPr>
        <w:ind w:left="4622" w:hanging="360"/>
      </w:p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8">
    <w:nsid w:val="4CA52B60"/>
    <w:multiLevelType w:val="hybridMultilevel"/>
    <w:tmpl w:val="17964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46019"/>
    <w:multiLevelType w:val="hybridMultilevel"/>
    <w:tmpl w:val="376CB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43E1A"/>
    <w:multiLevelType w:val="hybridMultilevel"/>
    <w:tmpl w:val="CC4C1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E413F"/>
    <w:multiLevelType w:val="hybridMultilevel"/>
    <w:tmpl w:val="4CAAA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30D00"/>
    <w:multiLevelType w:val="hybridMultilevel"/>
    <w:tmpl w:val="25E2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16C31"/>
    <w:multiLevelType w:val="hybridMultilevel"/>
    <w:tmpl w:val="11C6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34927"/>
    <w:multiLevelType w:val="hybridMultilevel"/>
    <w:tmpl w:val="19ECE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0"/>
  </w:num>
  <w:num w:numId="5">
    <w:abstractNumId w:val="5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  <w:num w:numId="11">
    <w:abstractNumId w:val="12"/>
  </w:num>
  <w:num w:numId="12">
    <w:abstractNumId w:val="13"/>
  </w:num>
  <w:num w:numId="13">
    <w:abstractNumId w:val="14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FDE"/>
    <w:rsid w:val="00011DA6"/>
    <w:rsid w:val="00025223"/>
    <w:rsid w:val="00060E2B"/>
    <w:rsid w:val="000932AB"/>
    <w:rsid w:val="00093C02"/>
    <w:rsid w:val="000F0E88"/>
    <w:rsid w:val="000F5C88"/>
    <w:rsid w:val="00143FB4"/>
    <w:rsid w:val="0016307F"/>
    <w:rsid w:val="001755A6"/>
    <w:rsid w:val="0019425A"/>
    <w:rsid w:val="001B2072"/>
    <w:rsid w:val="001C4D0A"/>
    <w:rsid w:val="001E2249"/>
    <w:rsid w:val="00216FDC"/>
    <w:rsid w:val="00230D5C"/>
    <w:rsid w:val="002319C0"/>
    <w:rsid w:val="00244C2A"/>
    <w:rsid w:val="00253247"/>
    <w:rsid w:val="00254C06"/>
    <w:rsid w:val="00282AE9"/>
    <w:rsid w:val="002B4972"/>
    <w:rsid w:val="0031573D"/>
    <w:rsid w:val="003350D9"/>
    <w:rsid w:val="00360D4A"/>
    <w:rsid w:val="003833A8"/>
    <w:rsid w:val="00397167"/>
    <w:rsid w:val="003A58F4"/>
    <w:rsid w:val="003B2029"/>
    <w:rsid w:val="003B6FDE"/>
    <w:rsid w:val="003E1D99"/>
    <w:rsid w:val="003F66BB"/>
    <w:rsid w:val="00414DB1"/>
    <w:rsid w:val="00425644"/>
    <w:rsid w:val="00432BD1"/>
    <w:rsid w:val="0043375E"/>
    <w:rsid w:val="00454961"/>
    <w:rsid w:val="00470E4D"/>
    <w:rsid w:val="004B412F"/>
    <w:rsid w:val="004B44AA"/>
    <w:rsid w:val="004B6C3E"/>
    <w:rsid w:val="004B79D2"/>
    <w:rsid w:val="004C3344"/>
    <w:rsid w:val="004C7646"/>
    <w:rsid w:val="00501B11"/>
    <w:rsid w:val="00504002"/>
    <w:rsid w:val="00544A46"/>
    <w:rsid w:val="00565894"/>
    <w:rsid w:val="0058203C"/>
    <w:rsid w:val="005B7C86"/>
    <w:rsid w:val="005D33BB"/>
    <w:rsid w:val="005D7E54"/>
    <w:rsid w:val="005E32BE"/>
    <w:rsid w:val="005F6571"/>
    <w:rsid w:val="006009BF"/>
    <w:rsid w:val="00620F1A"/>
    <w:rsid w:val="006438FA"/>
    <w:rsid w:val="006648D0"/>
    <w:rsid w:val="0066507E"/>
    <w:rsid w:val="00665E46"/>
    <w:rsid w:val="00675CB6"/>
    <w:rsid w:val="006C5FCF"/>
    <w:rsid w:val="006F7837"/>
    <w:rsid w:val="0070371B"/>
    <w:rsid w:val="007073CB"/>
    <w:rsid w:val="0076173E"/>
    <w:rsid w:val="00772617"/>
    <w:rsid w:val="0078289F"/>
    <w:rsid w:val="007B4A0E"/>
    <w:rsid w:val="007C4E1A"/>
    <w:rsid w:val="008021A3"/>
    <w:rsid w:val="00820B4D"/>
    <w:rsid w:val="00853C7B"/>
    <w:rsid w:val="00855C0E"/>
    <w:rsid w:val="0085755D"/>
    <w:rsid w:val="00865565"/>
    <w:rsid w:val="008A154A"/>
    <w:rsid w:val="008B2DB5"/>
    <w:rsid w:val="008B725F"/>
    <w:rsid w:val="008E0D90"/>
    <w:rsid w:val="008E568F"/>
    <w:rsid w:val="009002CD"/>
    <w:rsid w:val="00903E4C"/>
    <w:rsid w:val="00952214"/>
    <w:rsid w:val="009964FB"/>
    <w:rsid w:val="009A51A5"/>
    <w:rsid w:val="009A73E2"/>
    <w:rsid w:val="009B1BF0"/>
    <w:rsid w:val="009C03EB"/>
    <w:rsid w:val="009D03B7"/>
    <w:rsid w:val="009E16CC"/>
    <w:rsid w:val="009F36F2"/>
    <w:rsid w:val="009F409E"/>
    <w:rsid w:val="00A306E5"/>
    <w:rsid w:val="00A44103"/>
    <w:rsid w:val="00A45B98"/>
    <w:rsid w:val="00A5018C"/>
    <w:rsid w:val="00A703C8"/>
    <w:rsid w:val="00A83FAE"/>
    <w:rsid w:val="00AA4B43"/>
    <w:rsid w:val="00AB6629"/>
    <w:rsid w:val="00AD5EE0"/>
    <w:rsid w:val="00B11F1F"/>
    <w:rsid w:val="00BA017F"/>
    <w:rsid w:val="00BB3C38"/>
    <w:rsid w:val="00BC7E92"/>
    <w:rsid w:val="00C1247E"/>
    <w:rsid w:val="00C268C9"/>
    <w:rsid w:val="00C303E8"/>
    <w:rsid w:val="00C31BDA"/>
    <w:rsid w:val="00C633B7"/>
    <w:rsid w:val="00C83F19"/>
    <w:rsid w:val="00CB12EA"/>
    <w:rsid w:val="00CC5DC3"/>
    <w:rsid w:val="00D17B1F"/>
    <w:rsid w:val="00D50844"/>
    <w:rsid w:val="00D94A32"/>
    <w:rsid w:val="00DA0024"/>
    <w:rsid w:val="00DA4F5C"/>
    <w:rsid w:val="00DB7776"/>
    <w:rsid w:val="00DD3CE8"/>
    <w:rsid w:val="00DE5A5B"/>
    <w:rsid w:val="00E14CF6"/>
    <w:rsid w:val="00E15060"/>
    <w:rsid w:val="00E303DC"/>
    <w:rsid w:val="00E56CEE"/>
    <w:rsid w:val="00E6219A"/>
    <w:rsid w:val="00E62BEB"/>
    <w:rsid w:val="00E63713"/>
    <w:rsid w:val="00E7075B"/>
    <w:rsid w:val="00E75905"/>
    <w:rsid w:val="00E83EBB"/>
    <w:rsid w:val="00EB640C"/>
    <w:rsid w:val="00EB645E"/>
    <w:rsid w:val="00ED17EB"/>
    <w:rsid w:val="00ED5A8A"/>
    <w:rsid w:val="00F54AA9"/>
    <w:rsid w:val="00F92D6C"/>
    <w:rsid w:val="00FB4889"/>
    <w:rsid w:val="00FD3165"/>
    <w:rsid w:val="00FD55C3"/>
    <w:rsid w:val="00FF2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7"/>
  </w:style>
  <w:style w:type="paragraph" w:styleId="1">
    <w:name w:val="heading 1"/>
    <w:basedOn w:val="a"/>
    <w:next w:val="a"/>
    <w:link w:val="10"/>
    <w:uiPriority w:val="9"/>
    <w:qFormat/>
    <w:rsid w:val="00903E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C4E1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C4E1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3E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A4F5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C4D0A"/>
    <w:pPr>
      <w:ind w:left="720"/>
      <w:contextualSpacing/>
    </w:pPr>
  </w:style>
  <w:style w:type="table" w:styleId="a5">
    <w:name w:val="Table Grid"/>
    <w:basedOn w:val="a1"/>
    <w:uiPriority w:val="59"/>
    <w:rsid w:val="001C4D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D55C3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5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7C4E1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C4E1A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848A9-0BB8-4399-9298-158155A2E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41</Pages>
  <Words>5338</Words>
  <Characters>30433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Великое клуб</cp:lastModifiedBy>
  <cp:revision>22</cp:revision>
  <cp:lastPrinted>2018-02-06T06:52:00Z</cp:lastPrinted>
  <dcterms:created xsi:type="dcterms:W3CDTF">2018-01-05T07:40:00Z</dcterms:created>
  <dcterms:modified xsi:type="dcterms:W3CDTF">2018-02-06T07:52:00Z</dcterms:modified>
</cp:coreProperties>
</file>