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1AF" w:rsidRPr="00390DDF" w:rsidRDefault="00D731AF" w:rsidP="00D731AF">
      <w:pPr>
        <w:jc w:val="center"/>
        <w:rPr>
          <w:b/>
          <w:bCs/>
          <w:sz w:val="28"/>
          <w:szCs w:val="28"/>
        </w:rPr>
      </w:pPr>
      <w:r w:rsidRPr="00390DDF">
        <w:rPr>
          <w:b/>
          <w:bCs/>
          <w:sz w:val="28"/>
          <w:szCs w:val="28"/>
        </w:rPr>
        <w:t xml:space="preserve">Форма заявки </w:t>
      </w:r>
      <w:r w:rsidRPr="00390DDF">
        <w:rPr>
          <w:b/>
          <w:sz w:val="28"/>
          <w:szCs w:val="28"/>
        </w:rPr>
        <w:t xml:space="preserve">на </w:t>
      </w:r>
      <w:r w:rsidRPr="00390DDF">
        <w:rPr>
          <w:b/>
          <w:color w:val="000000"/>
          <w:sz w:val="28"/>
          <w:szCs w:val="28"/>
        </w:rPr>
        <w:t>участие в аукционе</w:t>
      </w:r>
      <w:r w:rsidRPr="00390DDF">
        <w:rPr>
          <w:b/>
          <w:bCs/>
          <w:sz w:val="28"/>
          <w:szCs w:val="28"/>
        </w:rPr>
        <w:t>:</w:t>
      </w:r>
    </w:p>
    <w:p w:rsidR="00D731AF" w:rsidRDefault="00D731AF" w:rsidP="00D731AF">
      <w:pPr>
        <w:pStyle w:val="a5"/>
        <w:ind w:left="0"/>
        <w:jc w:val="right"/>
        <w:rPr>
          <w:sz w:val="28"/>
          <w:szCs w:val="28"/>
        </w:rPr>
      </w:pPr>
      <w:r w:rsidRPr="00390DDF">
        <w:rPr>
          <w:sz w:val="28"/>
          <w:szCs w:val="28"/>
        </w:rPr>
        <w:t xml:space="preserve">«В  Администрацию  Великосельского </w:t>
      </w:r>
    </w:p>
    <w:p w:rsidR="00D731AF" w:rsidRPr="00390DDF" w:rsidRDefault="00D731AF" w:rsidP="00D731AF">
      <w:pPr>
        <w:pStyle w:val="a5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Pr="00390DDF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 </w:t>
      </w:r>
      <w:r w:rsidRPr="00390DDF">
        <w:rPr>
          <w:sz w:val="28"/>
          <w:szCs w:val="28"/>
        </w:rPr>
        <w:t>поселения»</w:t>
      </w:r>
    </w:p>
    <w:p w:rsidR="00D731AF" w:rsidRPr="00390DDF" w:rsidRDefault="00D731AF" w:rsidP="00D731AF">
      <w:pPr>
        <w:jc w:val="center"/>
        <w:rPr>
          <w:sz w:val="28"/>
          <w:szCs w:val="28"/>
        </w:rPr>
      </w:pPr>
      <w:r w:rsidRPr="00390DDF">
        <w:rPr>
          <w:b/>
          <w:sz w:val="28"/>
          <w:szCs w:val="28"/>
        </w:rPr>
        <w:t xml:space="preserve">Заявка на </w:t>
      </w:r>
      <w:r w:rsidRPr="00390DDF">
        <w:rPr>
          <w:b/>
          <w:color w:val="000000"/>
          <w:sz w:val="28"/>
          <w:szCs w:val="28"/>
        </w:rPr>
        <w:t>участие в аукционе по продаже муниципального имущества</w:t>
      </w:r>
      <w:r w:rsidRPr="00390DDF">
        <w:rPr>
          <w:b/>
          <w:sz w:val="28"/>
          <w:szCs w:val="28"/>
        </w:rPr>
        <w:t>.</w:t>
      </w:r>
      <w:r w:rsidRPr="00390DDF">
        <w:rPr>
          <w:sz w:val="28"/>
          <w:szCs w:val="28"/>
        </w:rPr>
        <w:t xml:space="preserve"> </w:t>
      </w:r>
    </w:p>
    <w:p w:rsidR="00D731AF" w:rsidRPr="00390DDF" w:rsidRDefault="00D731AF" w:rsidP="00D731AF">
      <w:pPr>
        <w:jc w:val="center"/>
        <w:rPr>
          <w:sz w:val="28"/>
          <w:szCs w:val="28"/>
        </w:rPr>
      </w:pPr>
      <w:r w:rsidRPr="00390DDF">
        <w:rPr>
          <w:sz w:val="28"/>
          <w:szCs w:val="28"/>
        </w:rPr>
        <w:t>________________________________________________________________________</w:t>
      </w:r>
    </w:p>
    <w:p w:rsidR="00D731AF" w:rsidRPr="000370E6" w:rsidRDefault="00D731AF" w:rsidP="00D731AF">
      <w:pPr>
        <w:pStyle w:val="Preformat"/>
        <w:jc w:val="center"/>
        <w:rPr>
          <w:rFonts w:ascii="Times New Roman" w:hAnsi="Times New Roman"/>
          <w:color w:val="000000"/>
          <w:sz w:val="24"/>
          <w:szCs w:val="24"/>
        </w:rPr>
      </w:pPr>
      <w:r w:rsidRPr="000370E6">
        <w:rPr>
          <w:rFonts w:ascii="Times New Roman" w:hAnsi="Times New Roman"/>
          <w:color w:val="000000"/>
          <w:sz w:val="24"/>
          <w:szCs w:val="24"/>
        </w:rPr>
        <w:t>(полное наименование юридического лица, ИНН, ОГРН  или фамилия, имя, отчество и паспортные данные физического лица, подающего заявку)</w:t>
      </w:r>
    </w:p>
    <w:p w:rsidR="00D731AF" w:rsidRPr="000370E6" w:rsidRDefault="00D731AF" w:rsidP="00D731AF">
      <w:pPr>
        <w:jc w:val="center"/>
      </w:pPr>
      <w:r w:rsidRPr="00390DDF">
        <w:rPr>
          <w:sz w:val="28"/>
          <w:szCs w:val="28"/>
        </w:rPr>
        <w:t>в лице _____________________________________________________________________</w:t>
      </w:r>
      <w:r>
        <w:rPr>
          <w:sz w:val="28"/>
          <w:szCs w:val="28"/>
        </w:rPr>
        <w:t xml:space="preserve"> </w:t>
      </w:r>
      <w:r w:rsidRPr="00390DDF">
        <w:rPr>
          <w:sz w:val="28"/>
          <w:szCs w:val="28"/>
        </w:rPr>
        <w:t xml:space="preserve"> </w:t>
      </w:r>
      <w:r w:rsidRPr="000370E6">
        <w:t>(для юр</w:t>
      </w:r>
      <w:proofErr w:type="gramStart"/>
      <w:r w:rsidRPr="000370E6">
        <w:t>.л</w:t>
      </w:r>
      <w:proofErr w:type="gramEnd"/>
      <w:r w:rsidRPr="000370E6">
        <w:t>иц),</w:t>
      </w:r>
      <w:r>
        <w:t xml:space="preserve"> </w:t>
      </w:r>
      <w:r w:rsidRPr="000370E6">
        <w:rPr>
          <w:color w:val="000000"/>
        </w:rPr>
        <w:t>(фамилия, имя, отчество, должность, паспортные данные, телефон)</w:t>
      </w:r>
    </w:p>
    <w:p w:rsidR="00D731AF" w:rsidRDefault="00D731AF" w:rsidP="00D731AF">
      <w:pPr>
        <w:jc w:val="both"/>
        <w:rPr>
          <w:sz w:val="28"/>
          <w:szCs w:val="28"/>
        </w:rPr>
      </w:pPr>
      <w:r w:rsidRPr="00390DDF">
        <w:rPr>
          <w:sz w:val="28"/>
          <w:szCs w:val="28"/>
        </w:rPr>
        <w:t>Адрес заявителя ____________________________________________________</w:t>
      </w:r>
    </w:p>
    <w:p w:rsidR="00D731AF" w:rsidRPr="000370E6" w:rsidRDefault="00D731AF" w:rsidP="00D731AF">
      <w:pPr>
        <w:jc w:val="both"/>
      </w:pPr>
      <w:r>
        <w:t xml:space="preserve">                                                                                        </w:t>
      </w:r>
      <w:r w:rsidRPr="000370E6">
        <w:t>(местонахождение)</w:t>
      </w:r>
    </w:p>
    <w:p w:rsidR="00D731AF" w:rsidRDefault="00D731AF" w:rsidP="00D731AF">
      <w:pPr>
        <w:pStyle w:val="aa"/>
        <w:ind w:left="0"/>
        <w:jc w:val="both"/>
        <w:rPr>
          <w:rFonts w:ascii="Times New Roman" w:hAnsi="Times New Roman"/>
          <w:sz w:val="28"/>
          <w:szCs w:val="28"/>
        </w:rPr>
      </w:pPr>
      <w:r w:rsidRPr="00390DDF">
        <w:rPr>
          <w:rFonts w:ascii="Times New Roman" w:hAnsi="Times New Roman"/>
          <w:sz w:val="28"/>
          <w:szCs w:val="28"/>
        </w:rPr>
        <w:t xml:space="preserve">Изучив текст информационного сообщения о проведении </w:t>
      </w:r>
      <w:r>
        <w:rPr>
          <w:sz w:val="28"/>
          <w:szCs w:val="28"/>
        </w:rPr>
        <w:t xml:space="preserve"> </w:t>
      </w:r>
      <w:r w:rsidRPr="00357C28">
        <w:rPr>
          <w:rFonts w:ascii="Times New Roman" w:hAnsi="Times New Roman"/>
          <w:sz w:val="28"/>
          <w:szCs w:val="28"/>
        </w:rPr>
        <w:t>10 ноября 2016 г</w:t>
      </w:r>
      <w:r w:rsidRPr="00390DDF">
        <w:rPr>
          <w:rFonts w:ascii="Times New Roman" w:hAnsi="Times New Roman"/>
          <w:sz w:val="28"/>
          <w:szCs w:val="28"/>
        </w:rPr>
        <w:t>. аукциона с открытой формой подачи предложений о цене и составу участников по продаже</w:t>
      </w:r>
      <w:r>
        <w:rPr>
          <w:rFonts w:ascii="Times New Roman" w:hAnsi="Times New Roman"/>
          <w:sz w:val="28"/>
          <w:szCs w:val="28"/>
        </w:rPr>
        <w:t xml:space="preserve"> нежилых зданий, в том числе:</w:t>
      </w:r>
    </w:p>
    <w:p w:rsidR="00D731AF" w:rsidRPr="00E4433F" w:rsidRDefault="00D731AF" w:rsidP="00D731AF">
      <w:pPr>
        <w:pStyle w:val="aa"/>
        <w:ind w:left="0"/>
        <w:jc w:val="both"/>
        <w:rPr>
          <w:rFonts w:ascii="Times New Roman" w:hAnsi="Times New Roman"/>
          <w:sz w:val="28"/>
          <w:szCs w:val="28"/>
        </w:rPr>
      </w:pPr>
      <w:r w:rsidRPr="004F2BBC">
        <w:rPr>
          <w:rFonts w:ascii="Times New Roman" w:hAnsi="Times New Roman"/>
          <w:sz w:val="28"/>
          <w:szCs w:val="28"/>
        </w:rPr>
        <w:t xml:space="preserve">       </w:t>
      </w:r>
      <w:r w:rsidRPr="00E4433F">
        <w:rPr>
          <w:rFonts w:ascii="Times New Roman" w:hAnsi="Times New Roman"/>
          <w:sz w:val="28"/>
          <w:szCs w:val="28"/>
        </w:rPr>
        <w:t>-   Склад лесных семян</w:t>
      </w:r>
      <w:proofErr w:type="gramStart"/>
      <w:r w:rsidRPr="00E4433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4433F">
        <w:rPr>
          <w:rFonts w:ascii="Times New Roman" w:hAnsi="Times New Roman"/>
          <w:sz w:val="28"/>
          <w:szCs w:val="28"/>
        </w:rPr>
        <w:t xml:space="preserve"> назначение: нежилое здание, площадью 85.7 кв.м. , количество этажей 1, кадастровый номер : 76:04:020101:591, расположенное по адресу: Ярославская область, </w:t>
      </w:r>
      <w:proofErr w:type="spellStart"/>
      <w:r w:rsidRPr="00E4433F">
        <w:rPr>
          <w:rFonts w:ascii="Times New Roman" w:hAnsi="Times New Roman"/>
          <w:sz w:val="28"/>
          <w:szCs w:val="28"/>
        </w:rPr>
        <w:t>Гаврилов-Ямский</w:t>
      </w:r>
      <w:proofErr w:type="spellEnd"/>
      <w:r w:rsidRPr="00E4433F">
        <w:rPr>
          <w:rFonts w:ascii="Times New Roman" w:hAnsi="Times New Roman"/>
          <w:sz w:val="28"/>
          <w:szCs w:val="28"/>
        </w:rPr>
        <w:t xml:space="preserve"> район, Великосельский  сельский округ, с. Великое</w:t>
      </w:r>
      <w:proofErr w:type="gramStart"/>
      <w:r w:rsidRPr="00E4433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4433F">
        <w:rPr>
          <w:rFonts w:ascii="Times New Roman" w:hAnsi="Times New Roman"/>
          <w:sz w:val="28"/>
          <w:szCs w:val="28"/>
        </w:rPr>
        <w:t xml:space="preserve"> ул. 2-я Красная, д.8г ;</w:t>
      </w:r>
    </w:p>
    <w:p w:rsidR="00D731AF" w:rsidRPr="00E4433F" w:rsidRDefault="00D731AF" w:rsidP="00D731AF">
      <w:pPr>
        <w:pStyle w:val="aa"/>
        <w:ind w:left="0"/>
        <w:jc w:val="both"/>
        <w:rPr>
          <w:rFonts w:ascii="Times New Roman" w:hAnsi="Times New Roman"/>
          <w:sz w:val="28"/>
          <w:szCs w:val="28"/>
        </w:rPr>
      </w:pPr>
      <w:r w:rsidRPr="00E4433F">
        <w:rPr>
          <w:rFonts w:ascii="Times New Roman" w:hAnsi="Times New Roman"/>
          <w:sz w:val="28"/>
          <w:szCs w:val="28"/>
        </w:rPr>
        <w:t xml:space="preserve">      -  Тарный цех, назначение: нежилое, производственного назначения, 1 – этажный, общей площадью 115,2 кв</w:t>
      </w:r>
      <w:proofErr w:type="gramStart"/>
      <w:r w:rsidRPr="00E4433F">
        <w:rPr>
          <w:rFonts w:ascii="Times New Roman" w:hAnsi="Times New Roman"/>
          <w:sz w:val="28"/>
          <w:szCs w:val="28"/>
        </w:rPr>
        <w:t>.м</w:t>
      </w:r>
      <w:proofErr w:type="gramEnd"/>
      <w:r w:rsidRPr="00E4433F">
        <w:rPr>
          <w:rFonts w:ascii="Times New Roman" w:hAnsi="Times New Roman"/>
          <w:sz w:val="28"/>
          <w:szCs w:val="28"/>
        </w:rPr>
        <w:t xml:space="preserve">, инв. № 831, лит. Д, кадастровый номер 76:04:020101:695 , </w:t>
      </w:r>
      <w:proofErr w:type="gramStart"/>
      <w:r w:rsidRPr="00E4433F">
        <w:rPr>
          <w:rFonts w:ascii="Times New Roman" w:hAnsi="Times New Roman"/>
          <w:sz w:val="28"/>
          <w:szCs w:val="28"/>
        </w:rPr>
        <w:t>расположенное</w:t>
      </w:r>
      <w:proofErr w:type="gramEnd"/>
      <w:r w:rsidRPr="00E4433F">
        <w:rPr>
          <w:rFonts w:ascii="Times New Roman" w:hAnsi="Times New Roman"/>
          <w:sz w:val="28"/>
          <w:szCs w:val="28"/>
        </w:rPr>
        <w:t xml:space="preserve"> по адресу: Ярославская область, </w:t>
      </w:r>
      <w:proofErr w:type="spellStart"/>
      <w:r w:rsidRPr="00E4433F">
        <w:rPr>
          <w:rFonts w:ascii="Times New Roman" w:hAnsi="Times New Roman"/>
          <w:sz w:val="28"/>
          <w:szCs w:val="28"/>
        </w:rPr>
        <w:t>Гаврилов-Ямский</w:t>
      </w:r>
      <w:proofErr w:type="spellEnd"/>
      <w:r w:rsidRPr="00E4433F">
        <w:rPr>
          <w:rFonts w:ascii="Times New Roman" w:hAnsi="Times New Roman"/>
          <w:sz w:val="28"/>
          <w:szCs w:val="28"/>
        </w:rPr>
        <w:t xml:space="preserve"> район, с. Великое, ул.2-я Красная, д.8в</w:t>
      </w:r>
      <w:proofErr w:type="gramStart"/>
      <w:r w:rsidRPr="00E4433F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D731AF" w:rsidRPr="00E4433F" w:rsidRDefault="00D731AF" w:rsidP="00D731AF">
      <w:pPr>
        <w:pStyle w:val="aa"/>
        <w:ind w:left="0"/>
        <w:jc w:val="both"/>
        <w:rPr>
          <w:rFonts w:ascii="Times New Roman" w:hAnsi="Times New Roman"/>
          <w:sz w:val="28"/>
          <w:szCs w:val="28"/>
        </w:rPr>
      </w:pPr>
      <w:r w:rsidRPr="00E4433F">
        <w:rPr>
          <w:rFonts w:ascii="Times New Roman" w:hAnsi="Times New Roman"/>
          <w:sz w:val="28"/>
          <w:szCs w:val="28"/>
        </w:rPr>
        <w:t xml:space="preserve">     -  </w:t>
      </w:r>
      <w:proofErr w:type="spellStart"/>
      <w:r w:rsidRPr="00E4433F">
        <w:rPr>
          <w:rFonts w:ascii="Times New Roman" w:hAnsi="Times New Roman"/>
          <w:sz w:val="28"/>
          <w:szCs w:val="28"/>
        </w:rPr>
        <w:t>Шишкосушилка</w:t>
      </w:r>
      <w:proofErr w:type="spellEnd"/>
      <w:r w:rsidRPr="00E4433F">
        <w:rPr>
          <w:rFonts w:ascii="Times New Roman" w:hAnsi="Times New Roman"/>
          <w:sz w:val="28"/>
          <w:szCs w:val="28"/>
        </w:rPr>
        <w:t xml:space="preserve">, назначение: нежилое здание, площадью 222,5 кв.м.,  количество этажей 2,  кадастровый номер 76:04:020101:1231, расположенное по адресу: Ярославская область, </w:t>
      </w:r>
      <w:proofErr w:type="spellStart"/>
      <w:r w:rsidRPr="00E4433F">
        <w:rPr>
          <w:rFonts w:ascii="Times New Roman" w:hAnsi="Times New Roman"/>
          <w:sz w:val="28"/>
          <w:szCs w:val="28"/>
        </w:rPr>
        <w:t>Гаврилов-Ямский</w:t>
      </w:r>
      <w:proofErr w:type="spellEnd"/>
      <w:r w:rsidRPr="00E4433F">
        <w:rPr>
          <w:rFonts w:ascii="Times New Roman" w:hAnsi="Times New Roman"/>
          <w:sz w:val="28"/>
          <w:szCs w:val="28"/>
        </w:rPr>
        <w:t xml:space="preserve"> район, с. Великое, ул. 2-я Красная, д.8б;</w:t>
      </w:r>
    </w:p>
    <w:p w:rsidR="00D731AF" w:rsidRPr="00E4433F" w:rsidRDefault="00D731AF" w:rsidP="00D731AF">
      <w:pPr>
        <w:pStyle w:val="aa"/>
        <w:ind w:left="0"/>
        <w:jc w:val="both"/>
        <w:rPr>
          <w:rFonts w:ascii="Times New Roman" w:hAnsi="Times New Roman"/>
          <w:sz w:val="28"/>
          <w:szCs w:val="28"/>
        </w:rPr>
      </w:pPr>
      <w:r w:rsidRPr="00E4433F">
        <w:rPr>
          <w:rFonts w:ascii="Times New Roman" w:hAnsi="Times New Roman"/>
          <w:sz w:val="28"/>
          <w:szCs w:val="28"/>
        </w:rPr>
        <w:t xml:space="preserve">     - Навес для техники, назначение: нежилое здание, площадью 432,0 кв</w:t>
      </w:r>
      <w:proofErr w:type="gramStart"/>
      <w:r w:rsidRPr="00E4433F">
        <w:rPr>
          <w:rFonts w:ascii="Times New Roman" w:hAnsi="Times New Roman"/>
          <w:sz w:val="28"/>
          <w:szCs w:val="28"/>
        </w:rPr>
        <w:t>.м</w:t>
      </w:r>
      <w:proofErr w:type="gramEnd"/>
      <w:r w:rsidRPr="00E4433F">
        <w:rPr>
          <w:rFonts w:ascii="Times New Roman" w:hAnsi="Times New Roman"/>
          <w:sz w:val="28"/>
          <w:szCs w:val="28"/>
        </w:rPr>
        <w:t xml:space="preserve">, количество этажей 1,  кадастровый номер  76:04:020101:1124, расположенное по адресу: </w:t>
      </w:r>
      <w:proofErr w:type="gramStart"/>
      <w:r w:rsidRPr="00E4433F">
        <w:rPr>
          <w:rFonts w:ascii="Times New Roman" w:hAnsi="Times New Roman"/>
          <w:sz w:val="28"/>
          <w:szCs w:val="28"/>
        </w:rPr>
        <w:t xml:space="preserve">Ярославская область, </w:t>
      </w:r>
      <w:proofErr w:type="spellStart"/>
      <w:r w:rsidRPr="00E4433F">
        <w:rPr>
          <w:rFonts w:ascii="Times New Roman" w:hAnsi="Times New Roman"/>
          <w:sz w:val="28"/>
          <w:szCs w:val="28"/>
        </w:rPr>
        <w:t>Гаврилов-Ямский</w:t>
      </w:r>
      <w:proofErr w:type="spellEnd"/>
      <w:r w:rsidRPr="00E4433F">
        <w:rPr>
          <w:rFonts w:ascii="Times New Roman" w:hAnsi="Times New Roman"/>
          <w:sz w:val="28"/>
          <w:szCs w:val="28"/>
        </w:rPr>
        <w:t xml:space="preserve"> район, с. Великое, ул. 2-я Красная, д.8а;</w:t>
      </w:r>
      <w:proofErr w:type="gramEnd"/>
    </w:p>
    <w:p w:rsidR="00D731AF" w:rsidRPr="00E4433F" w:rsidRDefault="00D731AF" w:rsidP="00D731AF">
      <w:pPr>
        <w:pStyle w:val="aa"/>
        <w:ind w:left="0"/>
        <w:jc w:val="both"/>
        <w:rPr>
          <w:rFonts w:ascii="Times New Roman" w:hAnsi="Times New Roman"/>
          <w:sz w:val="28"/>
          <w:szCs w:val="28"/>
        </w:rPr>
      </w:pPr>
      <w:r w:rsidRPr="00E4433F">
        <w:rPr>
          <w:rFonts w:ascii="Times New Roman" w:hAnsi="Times New Roman"/>
          <w:sz w:val="28"/>
          <w:szCs w:val="28"/>
        </w:rPr>
        <w:t xml:space="preserve">       - </w:t>
      </w:r>
      <w:r>
        <w:rPr>
          <w:rFonts w:ascii="Times New Roman" w:hAnsi="Times New Roman"/>
          <w:sz w:val="28"/>
          <w:szCs w:val="28"/>
        </w:rPr>
        <w:t>Д</w:t>
      </w:r>
      <w:r w:rsidRPr="00E4433F">
        <w:rPr>
          <w:rFonts w:ascii="Times New Roman" w:hAnsi="Times New Roman"/>
          <w:sz w:val="28"/>
          <w:szCs w:val="28"/>
        </w:rPr>
        <w:t>ом-контора, назначение: нежилое здание, площадь 52,4 кв</w:t>
      </w:r>
      <w:proofErr w:type="gramStart"/>
      <w:r w:rsidRPr="00E4433F">
        <w:rPr>
          <w:rFonts w:ascii="Times New Roman" w:hAnsi="Times New Roman"/>
          <w:sz w:val="28"/>
          <w:szCs w:val="28"/>
        </w:rPr>
        <w:t>.м</w:t>
      </w:r>
      <w:proofErr w:type="gramEnd"/>
      <w:r w:rsidRPr="00E4433F">
        <w:rPr>
          <w:rFonts w:ascii="Times New Roman" w:hAnsi="Times New Roman"/>
          <w:sz w:val="28"/>
          <w:szCs w:val="28"/>
        </w:rPr>
        <w:t>, количество этажей 1, кадастровый номер 76:04:020101:592, расположенно</w:t>
      </w:r>
      <w:r>
        <w:rPr>
          <w:rFonts w:ascii="Times New Roman" w:hAnsi="Times New Roman"/>
          <w:sz w:val="28"/>
          <w:szCs w:val="28"/>
        </w:rPr>
        <w:t>е</w:t>
      </w:r>
      <w:r w:rsidRPr="00E4433F">
        <w:rPr>
          <w:rFonts w:ascii="Times New Roman" w:hAnsi="Times New Roman"/>
          <w:sz w:val="28"/>
          <w:szCs w:val="28"/>
        </w:rPr>
        <w:t xml:space="preserve"> по адресу : Ярославская область, </w:t>
      </w:r>
      <w:proofErr w:type="spellStart"/>
      <w:r w:rsidRPr="00E4433F">
        <w:rPr>
          <w:rFonts w:ascii="Times New Roman" w:hAnsi="Times New Roman"/>
          <w:sz w:val="28"/>
          <w:szCs w:val="28"/>
        </w:rPr>
        <w:t>Гаврилов-Ямский</w:t>
      </w:r>
      <w:proofErr w:type="spellEnd"/>
      <w:r w:rsidRPr="00E4433F">
        <w:rPr>
          <w:rFonts w:ascii="Times New Roman" w:hAnsi="Times New Roman"/>
          <w:sz w:val="28"/>
          <w:szCs w:val="28"/>
        </w:rPr>
        <w:t xml:space="preserve"> район, с</w:t>
      </w:r>
      <w:proofErr w:type="gramStart"/>
      <w:r w:rsidRPr="00E4433F">
        <w:rPr>
          <w:rFonts w:ascii="Times New Roman" w:hAnsi="Times New Roman"/>
          <w:sz w:val="28"/>
          <w:szCs w:val="28"/>
        </w:rPr>
        <w:t>.В</w:t>
      </w:r>
      <w:proofErr w:type="gramEnd"/>
      <w:r w:rsidRPr="00E4433F">
        <w:rPr>
          <w:rFonts w:ascii="Times New Roman" w:hAnsi="Times New Roman"/>
          <w:sz w:val="28"/>
          <w:szCs w:val="28"/>
        </w:rPr>
        <w:t xml:space="preserve">еликое, ул. 2-я Красная, д. 8 , расположенных на земельном участке, категория земель: земли населенных пунктов, разрешенное использование: для обслуживания объектов Великосельского лесничества, площадью 16 500 кв.м, кадастровый номер 76:04:020103:337, адрес объекта : </w:t>
      </w:r>
      <w:proofErr w:type="gramStart"/>
      <w:r w:rsidRPr="00E4433F">
        <w:rPr>
          <w:rFonts w:ascii="Times New Roman" w:hAnsi="Times New Roman"/>
          <w:sz w:val="28"/>
          <w:szCs w:val="28"/>
        </w:rPr>
        <w:t xml:space="preserve">Ярославская область, </w:t>
      </w:r>
      <w:proofErr w:type="spellStart"/>
      <w:r w:rsidRPr="00E4433F">
        <w:rPr>
          <w:rFonts w:ascii="Times New Roman" w:hAnsi="Times New Roman"/>
          <w:sz w:val="28"/>
          <w:szCs w:val="28"/>
        </w:rPr>
        <w:t>Гаврилов-Ямский</w:t>
      </w:r>
      <w:proofErr w:type="spellEnd"/>
      <w:r w:rsidRPr="00E4433F">
        <w:rPr>
          <w:rFonts w:ascii="Times New Roman" w:hAnsi="Times New Roman"/>
          <w:sz w:val="28"/>
          <w:szCs w:val="28"/>
        </w:rPr>
        <w:t xml:space="preserve"> ра</w:t>
      </w:r>
      <w:r>
        <w:rPr>
          <w:rFonts w:ascii="Times New Roman" w:hAnsi="Times New Roman"/>
          <w:sz w:val="28"/>
          <w:szCs w:val="28"/>
        </w:rPr>
        <w:t>йон, с. Великое, ул.2-я Красная</w:t>
      </w:r>
      <w:r w:rsidRPr="00357C28">
        <w:rPr>
          <w:rFonts w:ascii="Times New Roman" w:hAnsi="Times New Roman"/>
          <w:sz w:val="28"/>
          <w:szCs w:val="28"/>
        </w:rPr>
        <w:t xml:space="preserve">,  обязуюсь в случае признания </w:t>
      </w:r>
      <w:r w:rsidRPr="00357C28">
        <w:rPr>
          <w:rFonts w:ascii="Times New Roman" w:hAnsi="Times New Roman"/>
          <w:sz w:val="28"/>
          <w:szCs w:val="28"/>
        </w:rPr>
        <w:lastRenderedPageBreak/>
        <w:t>победителем аукциона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33F">
        <w:rPr>
          <w:rFonts w:ascii="Times New Roman" w:hAnsi="Times New Roman"/>
          <w:sz w:val="28"/>
          <w:szCs w:val="28"/>
        </w:rPr>
        <w:t>заключить с Продавцом договор купли-продажи не ранее 10 рабочих дней и не позднее 15 рабочих дней со дня подведения итогов аукциона и оплатить стоимость имущества, установленную по результатам аукциона, в сроки, определяемые договором купли-продажи.</w:t>
      </w:r>
      <w:proofErr w:type="gramEnd"/>
    </w:p>
    <w:p w:rsidR="00D731AF" w:rsidRPr="00390DDF" w:rsidRDefault="00D731AF" w:rsidP="00D731AF">
      <w:pPr>
        <w:ind w:left="567" w:right="-567" w:firstLine="708"/>
        <w:jc w:val="both"/>
        <w:rPr>
          <w:sz w:val="28"/>
          <w:szCs w:val="28"/>
        </w:rPr>
      </w:pPr>
      <w:r w:rsidRPr="00390DDF">
        <w:rPr>
          <w:sz w:val="28"/>
          <w:szCs w:val="28"/>
        </w:rPr>
        <w:t xml:space="preserve">Согласен с тем, что в случае признания победителем аукциона и уклонения от подписания протокола о результатах торгов, отказа от заключения договора купли-продажи имущества и исполнения его условий, утрачиваю внесенный задаток. </w:t>
      </w:r>
    </w:p>
    <w:p w:rsidR="00D731AF" w:rsidRPr="00390DDF" w:rsidRDefault="00D731AF" w:rsidP="00D731AF">
      <w:pPr>
        <w:ind w:left="567" w:right="-567" w:firstLine="708"/>
        <w:jc w:val="both"/>
        <w:rPr>
          <w:sz w:val="28"/>
          <w:szCs w:val="28"/>
        </w:rPr>
      </w:pPr>
      <w:r w:rsidRPr="00390DDF">
        <w:rPr>
          <w:sz w:val="28"/>
          <w:szCs w:val="28"/>
        </w:rPr>
        <w:t>С порядком проведения аукциона и всей интересующей документацией в отношении выставляемого на торги имущества, а также его техническим состоянием  ознакомлен. Претензий к техническому состоянию имущества нет.</w:t>
      </w:r>
    </w:p>
    <w:p w:rsidR="00D731AF" w:rsidRPr="00390DDF" w:rsidRDefault="00D731AF" w:rsidP="00D731AF">
      <w:pPr>
        <w:ind w:firstLine="708"/>
        <w:jc w:val="both"/>
        <w:rPr>
          <w:sz w:val="28"/>
          <w:szCs w:val="28"/>
        </w:rPr>
      </w:pPr>
      <w:r w:rsidRPr="00390DDF">
        <w:rPr>
          <w:sz w:val="28"/>
          <w:szCs w:val="28"/>
        </w:rPr>
        <w:t xml:space="preserve">Банковские реквизиты Претендента для возврата задатка: </w:t>
      </w:r>
    </w:p>
    <w:p w:rsidR="00D731AF" w:rsidRPr="00390DDF" w:rsidRDefault="00D731AF" w:rsidP="00D731AF">
      <w:pPr>
        <w:ind w:firstLine="708"/>
        <w:rPr>
          <w:sz w:val="28"/>
          <w:szCs w:val="28"/>
        </w:rPr>
      </w:pPr>
      <w:r w:rsidRPr="00390DDF">
        <w:rPr>
          <w:sz w:val="28"/>
          <w:szCs w:val="28"/>
        </w:rPr>
        <w:t>Банк _________________________________________</w:t>
      </w:r>
      <w:r>
        <w:rPr>
          <w:sz w:val="28"/>
          <w:szCs w:val="28"/>
        </w:rPr>
        <w:t>______________________</w:t>
      </w:r>
    </w:p>
    <w:p w:rsidR="00D731AF" w:rsidRPr="00390DDF" w:rsidRDefault="00D731AF" w:rsidP="00D731AF">
      <w:pPr>
        <w:ind w:firstLine="708"/>
        <w:rPr>
          <w:sz w:val="28"/>
          <w:szCs w:val="28"/>
        </w:rPr>
      </w:pPr>
      <w:r w:rsidRPr="00390DDF">
        <w:rPr>
          <w:sz w:val="28"/>
          <w:szCs w:val="28"/>
        </w:rPr>
        <w:t>расчётный (лицевой) счёт №  ____________________</w:t>
      </w:r>
      <w:r>
        <w:rPr>
          <w:sz w:val="28"/>
          <w:szCs w:val="28"/>
        </w:rPr>
        <w:t>______________________</w:t>
      </w:r>
    </w:p>
    <w:p w:rsidR="00D731AF" w:rsidRPr="00390DDF" w:rsidRDefault="00D731AF" w:rsidP="00D731AF">
      <w:pPr>
        <w:ind w:firstLine="708"/>
        <w:rPr>
          <w:sz w:val="28"/>
          <w:szCs w:val="28"/>
        </w:rPr>
      </w:pPr>
      <w:r w:rsidRPr="00390DDF">
        <w:rPr>
          <w:sz w:val="28"/>
          <w:szCs w:val="28"/>
        </w:rPr>
        <w:t>корр. счёт  ____________________________</w:t>
      </w:r>
      <w:r>
        <w:rPr>
          <w:sz w:val="28"/>
          <w:szCs w:val="28"/>
        </w:rPr>
        <w:t>_________ БИК ________________</w:t>
      </w:r>
    </w:p>
    <w:p w:rsidR="00D731AF" w:rsidRPr="00390DDF" w:rsidRDefault="00D731AF" w:rsidP="00D731AF">
      <w:pPr>
        <w:ind w:firstLine="708"/>
        <w:rPr>
          <w:sz w:val="28"/>
          <w:szCs w:val="28"/>
        </w:rPr>
      </w:pPr>
      <w:r w:rsidRPr="00390DDF">
        <w:rPr>
          <w:sz w:val="28"/>
          <w:szCs w:val="28"/>
        </w:rPr>
        <w:t xml:space="preserve">Перечень прилагаемых документов: </w:t>
      </w:r>
    </w:p>
    <w:p w:rsidR="00D731AF" w:rsidRPr="00390DDF" w:rsidRDefault="00D731AF" w:rsidP="00D731AF">
      <w:pPr>
        <w:ind w:firstLine="708"/>
        <w:rPr>
          <w:sz w:val="28"/>
          <w:szCs w:val="28"/>
        </w:rPr>
      </w:pPr>
      <w:r w:rsidRPr="00390DDF">
        <w:rPr>
          <w:sz w:val="28"/>
          <w:szCs w:val="28"/>
        </w:rPr>
        <w:t>1. ________________________________________</w:t>
      </w:r>
      <w:r>
        <w:rPr>
          <w:sz w:val="28"/>
          <w:szCs w:val="28"/>
        </w:rPr>
        <w:t>_________________________</w:t>
      </w:r>
    </w:p>
    <w:p w:rsidR="00D731AF" w:rsidRPr="00390DDF" w:rsidRDefault="00D731AF" w:rsidP="00D731AF">
      <w:pPr>
        <w:ind w:firstLine="708"/>
        <w:rPr>
          <w:sz w:val="28"/>
          <w:szCs w:val="28"/>
        </w:rPr>
      </w:pPr>
      <w:r w:rsidRPr="00390DDF">
        <w:rPr>
          <w:sz w:val="28"/>
          <w:szCs w:val="28"/>
        </w:rPr>
        <w:t>2. ________________________________________</w:t>
      </w:r>
      <w:r>
        <w:rPr>
          <w:sz w:val="28"/>
          <w:szCs w:val="28"/>
        </w:rPr>
        <w:t>_________________________</w:t>
      </w:r>
    </w:p>
    <w:p w:rsidR="00D731AF" w:rsidRPr="00390DDF" w:rsidRDefault="00D731AF" w:rsidP="00D731AF">
      <w:pPr>
        <w:ind w:firstLine="708"/>
        <w:jc w:val="both"/>
        <w:rPr>
          <w:sz w:val="28"/>
          <w:szCs w:val="28"/>
        </w:rPr>
      </w:pPr>
      <w:r w:rsidRPr="00390DDF">
        <w:rPr>
          <w:sz w:val="28"/>
          <w:szCs w:val="28"/>
        </w:rPr>
        <w:t xml:space="preserve">Подпись Претендента (его полномочного представителя) </w:t>
      </w:r>
    </w:p>
    <w:p w:rsidR="00D731AF" w:rsidRDefault="00D731AF" w:rsidP="00D731AF">
      <w:pPr>
        <w:ind w:firstLine="708"/>
        <w:jc w:val="both"/>
        <w:rPr>
          <w:sz w:val="28"/>
          <w:szCs w:val="28"/>
        </w:rPr>
      </w:pPr>
      <w:r w:rsidRPr="00390DDF">
        <w:rPr>
          <w:sz w:val="28"/>
          <w:szCs w:val="28"/>
        </w:rPr>
        <w:t>______________________________________________________________</w:t>
      </w:r>
    </w:p>
    <w:p w:rsidR="00D731AF" w:rsidRPr="000370E6" w:rsidRDefault="00D731AF" w:rsidP="00D731AF">
      <w:pPr>
        <w:ind w:firstLine="708"/>
        <w:jc w:val="both"/>
      </w:pPr>
      <w:r>
        <w:t xml:space="preserve">                                            </w:t>
      </w:r>
      <w:r w:rsidRPr="000370E6">
        <w:t>(фамилия, имя, отчество, краткая подпись)</w:t>
      </w:r>
    </w:p>
    <w:p w:rsidR="00D731AF" w:rsidRPr="00390DDF" w:rsidRDefault="00D731AF" w:rsidP="00D731AF">
      <w:pPr>
        <w:ind w:firstLine="708"/>
        <w:jc w:val="both"/>
        <w:rPr>
          <w:sz w:val="28"/>
          <w:szCs w:val="28"/>
        </w:rPr>
      </w:pPr>
      <w:r w:rsidRPr="00390DDF">
        <w:rPr>
          <w:sz w:val="28"/>
          <w:szCs w:val="28"/>
        </w:rPr>
        <w:t xml:space="preserve"> МП</w:t>
      </w:r>
    </w:p>
    <w:p w:rsidR="00D731AF" w:rsidRPr="00390DDF" w:rsidRDefault="00D731AF" w:rsidP="00D731AF">
      <w:pPr>
        <w:ind w:firstLine="708"/>
        <w:jc w:val="both"/>
        <w:rPr>
          <w:sz w:val="28"/>
          <w:szCs w:val="28"/>
        </w:rPr>
      </w:pPr>
      <w:r w:rsidRPr="00390DDF">
        <w:rPr>
          <w:sz w:val="28"/>
          <w:szCs w:val="28"/>
        </w:rPr>
        <w:t xml:space="preserve"> «______» ___________________ 2016 г. </w:t>
      </w:r>
    </w:p>
    <w:p w:rsidR="00D731AF" w:rsidRPr="00390DDF" w:rsidRDefault="00D731AF" w:rsidP="00D731AF">
      <w:pPr>
        <w:ind w:firstLine="708"/>
        <w:jc w:val="both"/>
        <w:rPr>
          <w:sz w:val="28"/>
          <w:szCs w:val="28"/>
        </w:rPr>
      </w:pPr>
      <w:r w:rsidRPr="00390DDF">
        <w:rPr>
          <w:sz w:val="28"/>
          <w:szCs w:val="28"/>
        </w:rPr>
        <w:t xml:space="preserve">Заявка принята Продавцом </w:t>
      </w:r>
    </w:p>
    <w:p w:rsidR="00D731AF" w:rsidRPr="00390DDF" w:rsidRDefault="00D731AF" w:rsidP="00D731AF">
      <w:pPr>
        <w:ind w:firstLine="708"/>
        <w:jc w:val="both"/>
        <w:rPr>
          <w:sz w:val="28"/>
          <w:szCs w:val="28"/>
        </w:rPr>
      </w:pPr>
      <w:r w:rsidRPr="00390DDF">
        <w:rPr>
          <w:sz w:val="28"/>
          <w:szCs w:val="28"/>
        </w:rPr>
        <w:t xml:space="preserve">Час _______ мин. ________ «_______»________________2016 г. </w:t>
      </w:r>
      <w:proofErr w:type="gramStart"/>
      <w:r w:rsidRPr="00390DDF">
        <w:rPr>
          <w:sz w:val="28"/>
          <w:szCs w:val="28"/>
        </w:rPr>
        <w:t>За</w:t>
      </w:r>
      <w:proofErr w:type="gramEnd"/>
      <w:r w:rsidRPr="00390DDF">
        <w:rPr>
          <w:sz w:val="28"/>
          <w:szCs w:val="28"/>
        </w:rPr>
        <w:t xml:space="preserve"> № ___ </w:t>
      </w:r>
    </w:p>
    <w:p w:rsidR="00D731AF" w:rsidRPr="00390DDF" w:rsidRDefault="00D731AF" w:rsidP="00D731AF">
      <w:pPr>
        <w:ind w:firstLine="708"/>
        <w:jc w:val="both"/>
        <w:rPr>
          <w:sz w:val="28"/>
          <w:szCs w:val="28"/>
        </w:rPr>
      </w:pPr>
      <w:r w:rsidRPr="00390DDF">
        <w:rPr>
          <w:sz w:val="28"/>
          <w:szCs w:val="28"/>
        </w:rPr>
        <w:t>Подпись  Продавца (уполномоченного лица</w:t>
      </w:r>
      <w:proofErr w:type="gramStart"/>
      <w:r w:rsidRPr="00390DDF">
        <w:rPr>
          <w:sz w:val="28"/>
          <w:szCs w:val="28"/>
        </w:rPr>
        <w:t xml:space="preserve"> )</w:t>
      </w:r>
      <w:proofErr w:type="gramEnd"/>
      <w:r w:rsidRPr="00390DDF">
        <w:rPr>
          <w:sz w:val="28"/>
          <w:szCs w:val="28"/>
        </w:rPr>
        <w:t xml:space="preserve"> ___________________________</w:t>
      </w:r>
    </w:p>
    <w:p w:rsidR="00D731AF" w:rsidRDefault="00D731AF" w:rsidP="00D731AF">
      <w:pPr>
        <w:pStyle w:val="Heading"/>
        <w:widowControl w:val="0"/>
        <w:rPr>
          <w:rFonts w:ascii="Times New Roman" w:hAnsi="Times New Roman"/>
          <w:b/>
          <w:sz w:val="28"/>
          <w:szCs w:val="28"/>
        </w:rPr>
      </w:pPr>
    </w:p>
    <w:p w:rsidR="00D731AF" w:rsidRDefault="00D731AF" w:rsidP="00D731AF">
      <w:pPr>
        <w:pStyle w:val="Heading"/>
        <w:widowControl w:val="0"/>
        <w:rPr>
          <w:rFonts w:ascii="Times New Roman" w:hAnsi="Times New Roman"/>
          <w:b/>
          <w:sz w:val="28"/>
          <w:szCs w:val="28"/>
        </w:rPr>
      </w:pPr>
    </w:p>
    <w:p w:rsidR="00D731AF" w:rsidRDefault="00D731AF" w:rsidP="00D731AF">
      <w:pPr>
        <w:pStyle w:val="Heading"/>
        <w:widowControl w:val="0"/>
        <w:rPr>
          <w:rFonts w:ascii="Times New Roman" w:hAnsi="Times New Roman"/>
          <w:b/>
          <w:sz w:val="28"/>
          <w:szCs w:val="28"/>
        </w:rPr>
      </w:pPr>
    </w:p>
    <w:p w:rsidR="00D731AF" w:rsidRDefault="00D731AF" w:rsidP="00D731AF">
      <w:pPr>
        <w:pStyle w:val="Heading"/>
        <w:widowControl w:val="0"/>
        <w:rPr>
          <w:rFonts w:ascii="Times New Roman" w:hAnsi="Times New Roman"/>
          <w:b/>
          <w:sz w:val="28"/>
          <w:szCs w:val="28"/>
        </w:rPr>
      </w:pPr>
    </w:p>
    <w:p w:rsidR="00D731AF" w:rsidRDefault="00D731AF" w:rsidP="00D731AF">
      <w:pPr>
        <w:pStyle w:val="Heading"/>
        <w:widowControl w:val="0"/>
        <w:rPr>
          <w:rFonts w:ascii="Times New Roman" w:hAnsi="Times New Roman"/>
          <w:b/>
          <w:sz w:val="28"/>
          <w:szCs w:val="28"/>
        </w:rPr>
      </w:pPr>
    </w:p>
    <w:p w:rsidR="00D731AF" w:rsidRDefault="00D731AF" w:rsidP="00D731AF">
      <w:pPr>
        <w:pStyle w:val="Heading"/>
        <w:widowControl w:val="0"/>
        <w:rPr>
          <w:rFonts w:ascii="Times New Roman" w:hAnsi="Times New Roman"/>
          <w:b/>
          <w:sz w:val="28"/>
          <w:szCs w:val="28"/>
        </w:rPr>
      </w:pPr>
    </w:p>
    <w:p w:rsidR="00D731AF" w:rsidRDefault="00D731AF" w:rsidP="00D731AF">
      <w:pPr>
        <w:pStyle w:val="Heading"/>
        <w:widowControl w:val="0"/>
        <w:rPr>
          <w:rFonts w:ascii="Times New Roman" w:hAnsi="Times New Roman"/>
          <w:b/>
          <w:sz w:val="28"/>
          <w:szCs w:val="28"/>
        </w:rPr>
      </w:pPr>
    </w:p>
    <w:p w:rsidR="00D731AF" w:rsidRDefault="00D731AF" w:rsidP="00D731AF">
      <w:pPr>
        <w:pStyle w:val="Heading"/>
        <w:widowControl w:val="0"/>
        <w:rPr>
          <w:rFonts w:ascii="Times New Roman" w:hAnsi="Times New Roman"/>
          <w:b/>
          <w:sz w:val="28"/>
          <w:szCs w:val="28"/>
        </w:rPr>
      </w:pPr>
    </w:p>
    <w:p w:rsidR="00D731AF" w:rsidRDefault="00D731AF" w:rsidP="00D731AF">
      <w:pPr>
        <w:pStyle w:val="Heading"/>
        <w:widowControl w:val="0"/>
        <w:rPr>
          <w:rFonts w:ascii="Times New Roman" w:hAnsi="Times New Roman"/>
          <w:b/>
          <w:sz w:val="28"/>
          <w:szCs w:val="28"/>
        </w:rPr>
      </w:pPr>
    </w:p>
    <w:p w:rsidR="00D731AF" w:rsidRDefault="00D731AF" w:rsidP="00D731AF">
      <w:pPr>
        <w:pStyle w:val="Heading"/>
        <w:widowControl w:val="0"/>
        <w:rPr>
          <w:rFonts w:ascii="Times New Roman" w:hAnsi="Times New Roman"/>
          <w:b/>
          <w:sz w:val="28"/>
          <w:szCs w:val="28"/>
        </w:rPr>
      </w:pPr>
    </w:p>
    <w:p w:rsidR="00D731AF" w:rsidRDefault="00D731AF" w:rsidP="00D731AF">
      <w:pPr>
        <w:pStyle w:val="Heading"/>
        <w:widowControl w:val="0"/>
        <w:rPr>
          <w:rFonts w:ascii="Times New Roman" w:hAnsi="Times New Roman"/>
          <w:b/>
          <w:sz w:val="28"/>
          <w:szCs w:val="28"/>
        </w:rPr>
      </w:pPr>
    </w:p>
    <w:p w:rsidR="00D731AF" w:rsidRDefault="00D731AF" w:rsidP="00D731AF">
      <w:pPr>
        <w:pStyle w:val="Heading"/>
        <w:widowControl w:val="0"/>
        <w:rPr>
          <w:rFonts w:ascii="Times New Roman" w:hAnsi="Times New Roman"/>
          <w:b/>
          <w:sz w:val="28"/>
          <w:szCs w:val="28"/>
        </w:rPr>
      </w:pPr>
    </w:p>
    <w:p w:rsidR="00D731AF" w:rsidRDefault="00D731AF" w:rsidP="00D731AF">
      <w:pPr>
        <w:pStyle w:val="Heading"/>
        <w:widowControl w:val="0"/>
        <w:rPr>
          <w:rFonts w:ascii="Times New Roman" w:hAnsi="Times New Roman"/>
          <w:b/>
          <w:sz w:val="28"/>
          <w:szCs w:val="28"/>
        </w:rPr>
      </w:pPr>
    </w:p>
    <w:p w:rsidR="00D731AF" w:rsidRDefault="00D731AF" w:rsidP="00D731AF">
      <w:pPr>
        <w:pStyle w:val="Heading"/>
        <w:widowControl w:val="0"/>
        <w:rPr>
          <w:rFonts w:ascii="Times New Roman" w:hAnsi="Times New Roman"/>
          <w:b/>
          <w:sz w:val="28"/>
          <w:szCs w:val="28"/>
        </w:rPr>
      </w:pPr>
    </w:p>
    <w:p w:rsidR="00D731AF" w:rsidRDefault="00D731AF" w:rsidP="00D731AF">
      <w:pPr>
        <w:pStyle w:val="Heading"/>
        <w:widowControl w:val="0"/>
        <w:rPr>
          <w:rFonts w:ascii="Times New Roman" w:hAnsi="Times New Roman"/>
          <w:b/>
          <w:sz w:val="28"/>
          <w:szCs w:val="28"/>
        </w:rPr>
      </w:pPr>
    </w:p>
    <w:p w:rsidR="00D731AF" w:rsidRDefault="00D731AF" w:rsidP="00D731AF">
      <w:pPr>
        <w:pStyle w:val="Heading"/>
        <w:widowControl w:val="0"/>
        <w:rPr>
          <w:rFonts w:ascii="Times New Roman" w:hAnsi="Times New Roman"/>
          <w:b/>
          <w:sz w:val="28"/>
          <w:szCs w:val="28"/>
        </w:rPr>
      </w:pPr>
    </w:p>
    <w:p w:rsidR="00D731AF" w:rsidRDefault="00D731AF" w:rsidP="00D731AF">
      <w:pPr>
        <w:pStyle w:val="Heading"/>
        <w:widowControl w:val="0"/>
        <w:rPr>
          <w:rFonts w:ascii="Times New Roman" w:hAnsi="Times New Roman"/>
          <w:b/>
          <w:sz w:val="28"/>
          <w:szCs w:val="28"/>
        </w:rPr>
      </w:pPr>
    </w:p>
    <w:p w:rsidR="00D731AF" w:rsidRDefault="00D731AF" w:rsidP="00D731AF">
      <w:pPr>
        <w:pStyle w:val="Heading"/>
        <w:widowControl w:val="0"/>
        <w:rPr>
          <w:rFonts w:ascii="Times New Roman" w:hAnsi="Times New Roman"/>
          <w:b/>
          <w:sz w:val="28"/>
          <w:szCs w:val="28"/>
        </w:rPr>
      </w:pPr>
    </w:p>
    <w:p w:rsidR="00D731AF" w:rsidRDefault="00D731AF" w:rsidP="00D731AF">
      <w:pPr>
        <w:pStyle w:val="Heading"/>
        <w:widowControl w:val="0"/>
        <w:rPr>
          <w:rFonts w:ascii="Times New Roman" w:hAnsi="Times New Roman"/>
          <w:b/>
          <w:sz w:val="28"/>
          <w:szCs w:val="28"/>
        </w:rPr>
      </w:pPr>
    </w:p>
    <w:p w:rsidR="00D731AF" w:rsidRDefault="00D731AF" w:rsidP="00D731AF">
      <w:pPr>
        <w:pStyle w:val="Heading"/>
        <w:widowControl w:val="0"/>
        <w:rPr>
          <w:rFonts w:ascii="Times New Roman" w:hAnsi="Times New Roman"/>
          <w:b/>
          <w:sz w:val="28"/>
          <w:szCs w:val="28"/>
        </w:rPr>
      </w:pPr>
    </w:p>
    <w:p w:rsidR="00D731AF" w:rsidRDefault="00D731AF" w:rsidP="00D731AF">
      <w:pPr>
        <w:pStyle w:val="Heading"/>
        <w:widowControl w:val="0"/>
        <w:rPr>
          <w:rFonts w:ascii="Times New Roman" w:hAnsi="Times New Roman"/>
          <w:b/>
          <w:sz w:val="28"/>
          <w:szCs w:val="28"/>
        </w:rPr>
      </w:pPr>
    </w:p>
    <w:p w:rsidR="00D731AF" w:rsidRDefault="00D731AF" w:rsidP="00D731AF">
      <w:pPr>
        <w:pStyle w:val="Heading"/>
        <w:widowControl w:val="0"/>
        <w:rPr>
          <w:rFonts w:ascii="Times New Roman" w:hAnsi="Times New Roman"/>
          <w:b/>
          <w:sz w:val="28"/>
          <w:szCs w:val="28"/>
        </w:rPr>
      </w:pPr>
    </w:p>
    <w:p w:rsidR="00D731AF" w:rsidRDefault="00D731AF" w:rsidP="00D731AF">
      <w:pPr>
        <w:pStyle w:val="Heading"/>
        <w:widowControl w:val="0"/>
        <w:rPr>
          <w:rFonts w:ascii="Times New Roman" w:hAnsi="Times New Roman"/>
          <w:b/>
          <w:sz w:val="28"/>
          <w:szCs w:val="28"/>
        </w:rPr>
      </w:pPr>
    </w:p>
    <w:p w:rsidR="00D731AF" w:rsidRDefault="00D731AF" w:rsidP="00D731AF">
      <w:pPr>
        <w:pStyle w:val="Heading"/>
        <w:widowControl w:val="0"/>
        <w:rPr>
          <w:rFonts w:ascii="Times New Roman" w:hAnsi="Times New Roman"/>
          <w:b/>
          <w:sz w:val="28"/>
          <w:szCs w:val="28"/>
        </w:rPr>
      </w:pPr>
    </w:p>
    <w:p w:rsidR="00D731AF" w:rsidRDefault="00D731AF" w:rsidP="00D731AF">
      <w:pPr>
        <w:pStyle w:val="Heading"/>
        <w:widowControl w:val="0"/>
        <w:rPr>
          <w:rFonts w:ascii="Times New Roman" w:hAnsi="Times New Roman"/>
          <w:b/>
          <w:sz w:val="28"/>
          <w:szCs w:val="28"/>
        </w:rPr>
      </w:pPr>
    </w:p>
    <w:p w:rsidR="00D731AF" w:rsidRPr="00390DDF" w:rsidRDefault="00D731AF" w:rsidP="00D731AF">
      <w:pPr>
        <w:pStyle w:val="Heading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390DDF">
        <w:rPr>
          <w:rFonts w:ascii="Times New Roman" w:hAnsi="Times New Roman"/>
          <w:b/>
          <w:sz w:val="28"/>
          <w:szCs w:val="28"/>
        </w:rPr>
        <w:t>ПРОЕКТ ДОГОВОРА КУПЛИ-ПРОДАЖИ  НЕЖИЛ</w:t>
      </w:r>
      <w:r>
        <w:rPr>
          <w:rFonts w:ascii="Times New Roman" w:hAnsi="Times New Roman"/>
          <w:b/>
          <w:sz w:val="28"/>
          <w:szCs w:val="28"/>
        </w:rPr>
        <w:t>ЫХ ЗДАНИЙ</w:t>
      </w:r>
    </w:p>
    <w:p w:rsidR="00D731AF" w:rsidRPr="00390DDF" w:rsidRDefault="00D731AF" w:rsidP="00D731AF">
      <w:pPr>
        <w:pStyle w:val="Preformat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390DDF">
        <w:rPr>
          <w:rFonts w:ascii="Times New Roman" w:hAnsi="Times New Roman"/>
          <w:b/>
          <w:sz w:val="28"/>
          <w:szCs w:val="28"/>
        </w:rPr>
        <w:t xml:space="preserve">С  ЗЕМЕЛЬНЫМ УЧАСТКОМ  </w:t>
      </w:r>
    </w:p>
    <w:p w:rsidR="00D731AF" w:rsidRPr="00390DDF" w:rsidRDefault="00D731AF" w:rsidP="00D731AF">
      <w:pPr>
        <w:pStyle w:val="Preformat"/>
        <w:widowControl w:val="0"/>
        <w:rPr>
          <w:rFonts w:ascii="Times New Roman" w:hAnsi="Times New Roman"/>
          <w:sz w:val="28"/>
          <w:szCs w:val="28"/>
        </w:rPr>
      </w:pPr>
      <w:r w:rsidRPr="00390DDF">
        <w:rPr>
          <w:rFonts w:ascii="Times New Roman" w:hAnsi="Times New Roman"/>
          <w:sz w:val="28"/>
          <w:szCs w:val="28"/>
        </w:rPr>
        <w:t>с</w:t>
      </w:r>
      <w:proofErr w:type="gramStart"/>
      <w:r w:rsidRPr="00390DDF">
        <w:rPr>
          <w:rFonts w:ascii="Times New Roman" w:hAnsi="Times New Roman"/>
          <w:sz w:val="28"/>
          <w:szCs w:val="28"/>
        </w:rPr>
        <w:t>.В</w:t>
      </w:r>
      <w:proofErr w:type="gramEnd"/>
      <w:r w:rsidRPr="00390DDF">
        <w:rPr>
          <w:rFonts w:ascii="Times New Roman" w:hAnsi="Times New Roman"/>
          <w:sz w:val="28"/>
          <w:szCs w:val="28"/>
        </w:rPr>
        <w:t>еликое</w:t>
      </w:r>
    </w:p>
    <w:p w:rsidR="00D731AF" w:rsidRPr="00390DDF" w:rsidRDefault="00D731AF" w:rsidP="00D731AF">
      <w:pPr>
        <w:pStyle w:val="Preformat"/>
        <w:widowControl w:val="0"/>
        <w:rPr>
          <w:rFonts w:ascii="Times New Roman" w:hAnsi="Times New Roman"/>
          <w:sz w:val="28"/>
          <w:szCs w:val="28"/>
        </w:rPr>
      </w:pPr>
    </w:p>
    <w:p w:rsidR="00D731AF" w:rsidRPr="00390DDF" w:rsidRDefault="00D731AF" w:rsidP="00D731AF">
      <w:pPr>
        <w:pStyle w:val="Heading"/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90DDF">
        <w:rPr>
          <w:rFonts w:ascii="Times New Roman" w:hAnsi="Times New Roman"/>
          <w:b/>
          <w:bCs/>
          <w:sz w:val="28"/>
          <w:szCs w:val="28"/>
        </w:rPr>
        <w:t>____________ две тысячи шес</w:t>
      </w:r>
      <w:r>
        <w:rPr>
          <w:rFonts w:ascii="Times New Roman" w:hAnsi="Times New Roman"/>
          <w:b/>
          <w:bCs/>
          <w:sz w:val="28"/>
          <w:szCs w:val="28"/>
        </w:rPr>
        <w:t>т</w:t>
      </w:r>
      <w:r w:rsidRPr="00390DDF">
        <w:rPr>
          <w:rFonts w:ascii="Times New Roman" w:hAnsi="Times New Roman"/>
          <w:b/>
          <w:bCs/>
          <w:sz w:val="28"/>
          <w:szCs w:val="28"/>
        </w:rPr>
        <w:t>надцатого  года.</w:t>
      </w:r>
    </w:p>
    <w:p w:rsidR="00D731AF" w:rsidRPr="00390DDF" w:rsidRDefault="00D731AF" w:rsidP="00D731AF">
      <w:pPr>
        <w:jc w:val="both"/>
        <w:rPr>
          <w:sz w:val="28"/>
          <w:szCs w:val="28"/>
        </w:rPr>
      </w:pPr>
      <w:r w:rsidRPr="00390DDF">
        <w:rPr>
          <w:sz w:val="28"/>
          <w:szCs w:val="28"/>
        </w:rPr>
        <w:tab/>
        <w:t xml:space="preserve"> Администрация Великосельского сельского поселения, зарегистрированная по адресу: </w:t>
      </w:r>
      <w:proofErr w:type="gramStart"/>
      <w:r w:rsidRPr="00390DDF">
        <w:rPr>
          <w:sz w:val="28"/>
          <w:szCs w:val="28"/>
        </w:rPr>
        <w:t xml:space="preserve">Ярославская область,  Гаврилов – </w:t>
      </w:r>
      <w:proofErr w:type="spellStart"/>
      <w:r w:rsidRPr="00390DDF">
        <w:rPr>
          <w:sz w:val="28"/>
          <w:szCs w:val="28"/>
        </w:rPr>
        <w:t>Ямский</w:t>
      </w:r>
      <w:proofErr w:type="spellEnd"/>
      <w:r w:rsidRPr="00390DDF">
        <w:rPr>
          <w:sz w:val="28"/>
          <w:szCs w:val="28"/>
        </w:rPr>
        <w:t xml:space="preserve"> район, с. Великое,  ул. Советская, д. 30, ИНН 7616007327, КПП 761601001, свидетельство о государственной регистрации юридического лица серии 76 № 000507628, зарегистрированное 02.12.2005 г. МРИ ФНС № 2 по Ярославской области, ОГРН 1057601583984, именуемое в дальнейшем «</w:t>
      </w:r>
      <w:r w:rsidRPr="00390DDF">
        <w:rPr>
          <w:b/>
          <w:sz w:val="28"/>
          <w:szCs w:val="28"/>
        </w:rPr>
        <w:t>Продавец</w:t>
      </w:r>
      <w:r w:rsidRPr="00390DDF">
        <w:rPr>
          <w:sz w:val="28"/>
          <w:szCs w:val="28"/>
        </w:rPr>
        <w:t xml:space="preserve">», в лице  Главы Администрации  Великосельского сельского поселения  -  </w:t>
      </w:r>
      <w:proofErr w:type="spellStart"/>
      <w:r w:rsidRPr="00390DDF">
        <w:rPr>
          <w:sz w:val="28"/>
          <w:szCs w:val="28"/>
        </w:rPr>
        <w:t>Шемета</w:t>
      </w:r>
      <w:proofErr w:type="spellEnd"/>
      <w:r w:rsidRPr="00390DDF">
        <w:rPr>
          <w:sz w:val="28"/>
          <w:szCs w:val="28"/>
        </w:rPr>
        <w:t xml:space="preserve"> Георгия Георгиевича, действующего  на основании  Устава, Решения Территориальной избирательной комиссии Гаврилов – Ямского района</w:t>
      </w:r>
      <w:proofErr w:type="gramEnd"/>
      <w:r w:rsidRPr="00390DDF">
        <w:rPr>
          <w:sz w:val="28"/>
          <w:szCs w:val="28"/>
        </w:rPr>
        <w:t xml:space="preserve">  </w:t>
      </w:r>
      <w:proofErr w:type="gramStart"/>
      <w:r w:rsidRPr="00390DDF">
        <w:rPr>
          <w:sz w:val="28"/>
          <w:szCs w:val="28"/>
        </w:rPr>
        <w:t xml:space="preserve">от 14.09.2014 № 76/498 «Об определении результатов по выборам Главы Великосельского сельского поселения  Гаврилов – Ямского муниципального района,   с одной стороны, и гражданин РФ ___, пол __, дата рождения ___ г., место рождения ____, паспорт  гражданина Российской </w:t>
      </w:r>
      <w:proofErr w:type="spellStart"/>
      <w:r w:rsidRPr="00390DDF">
        <w:rPr>
          <w:sz w:val="28"/>
          <w:szCs w:val="28"/>
        </w:rPr>
        <w:t>Федерации___</w:t>
      </w:r>
      <w:proofErr w:type="spellEnd"/>
      <w:r w:rsidRPr="00390DDF">
        <w:rPr>
          <w:sz w:val="28"/>
          <w:szCs w:val="28"/>
        </w:rPr>
        <w:t>, выдан __, код подразделения __, зарегистрированный по адресу: ___, именуемый в дальнейшем «</w:t>
      </w:r>
      <w:r w:rsidRPr="00390DDF">
        <w:rPr>
          <w:b/>
          <w:sz w:val="28"/>
          <w:szCs w:val="28"/>
        </w:rPr>
        <w:t>Покупатель</w:t>
      </w:r>
      <w:r w:rsidRPr="00390DDF">
        <w:rPr>
          <w:sz w:val="28"/>
          <w:szCs w:val="28"/>
        </w:rPr>
        <w:t>»,  с другой стороны, именуемые в дальнейшем «</w:t>
      </w:r>
      <w:r w:rsidRPr="00390DDF">
        <w:rPr>
          <w:b/>
          <w:sz w:val="28"/>
          <w:szCs w:val="28"/>
        </w:rPr>
        <w:t>Сторонами</w:t>
      </w:r>
      <w:r w:rsidRPr="00390DDF">
        <w:rPr>
          <w:sz w:val="28"/>
          <w:szCs w:val="28"/>
        </w:rPr>
        <w:t xml:space="preserve">», руководствуясь постановлением Администрации Великосельского сельского поселения от </w:t>
      </w:r>
      <w:r>
        <w:rPr>
          <w:sz w:val="28"/>
          <w:szCs w:val="28"/>
        </w:rPr>
        <w:t>28.09</w:t>
      </w:r>
      <w:r w:rsidRPr="00390DDF">
        <w:rPr>
          <w:sz w:val="28"/>
          <w:szCs w:val="28"/>
        </w:rPr>
        <w:t xml:space="preserve">.2016 № </w:t>
      </w:r>
      <w:r>
        <w:rPr>
          <w:sz w:val="28"/>
          <w:szCs w:val="28"/>
        </w:rPr>
        <w:t>313</w:t>
      </w:r>
      <w:r w:rsidRPr="00390DDF">
        <w:rPr>
          <w:sz w:val="28"/>
          <w:szCs w:val="28"/>
        </w:rPr>
        <w:t>«Об</w:t>
      </w:r>
      <w:proofErr w:type="gramEnd"/>
      <w:r w:rsidRPr="00390DDF">
        <w:rPr>
          <w:sz w:val="28"/>
          <w:szCs w:val="28"/>
        </w:rPr>
        <w:t xml:space="preserve"> </w:t>
      </w:r>
      <w:proofErr w:type="gramStart"/>
      <w:r w:rsidRPr="00390DDF">
        <w:rPr>
          <w:sz w:val="28"/>
          <w:szCs w:val="28"/>
        </w:rPr>
        <w:t xml:space="preserve">условиях приватизации муниципального имущества», Постановлением   Администрации Великосельского сельского поселения от </w:t>
      </w:r>
      <w:r>
        <w:rPr>
          <w:sz w:val="28"/>
          <w:szCs w:val="28"/>
        </w:rPr>
        <w:t>03.10</w:t>
      </w:r>
      <w:r w:rsidRPr="00390DDF">
        <w:rPr>
          <w:sz w:val="28"/>
          <w:szCs w:val="28"/>
        </w:rPr>
        <w:t>.2016 г. №</w:t>
      </w:r>
      <w:r>
        <w:rPr>
          <w:sz w:val="28"/>
          <w:szCs w:val="28"/>
        </w:rPr>
        <w:t xml:space="preserve"> 317</w:t>
      </w:r>
      <w:r w:rsidRPr="00390DDF">
        <w:rPr>
          <w:sz w:val="28"/>
          <w:szCs w:val="28"/>
        </w:rPr>
        <w:t xml:space="preserve">  «О проведении аукциона по продаже муниципального имущества», на основании протокола об итогах аукциона по  продаже муниципального имущества от __.__.2016 г. заключили  настоящий договор о нижеследующем:</w:t>
      </w:r>
      <w:proofErr w:type="gramEnd"/>
    </w:p>
    <w:p w:rsidR="00D731AF" w:rsidRPr="00390DDF" w:rsidRDefault="00D731AF" w:rsidP="00D731AF">
      <w:pPr>
        <w:pStyle w:val="a5"/>
        <w:ind w:left="0"/>
        <w:jc w:val="center"/>
        <w:rPr>
          <w:b/>
          <w:bCs/>
          <w:sz w:val="28"/>
          <w:szCs w:val="28"/>
        </w:rPr>
      </w:pPr>
      <w:r w:rsidRPr="00390DDF">
        <w:rPr>
          <w:b/>
          <w:bCs/>
          <w:sz w:val="28"/>
          <w:szCs w:val="28"/>
        </w:rPr>
        <w:t>1. ПРЕДМЕТ ДОГОВОРА.</w:t>
      </w:r>
    </w:p>
    <w:p w:rsidR="00D731AF" w:rsidRDefault="00D731AF" w:rsidP="00D731AF">
      <w:pPr>
        <w:pStyle w:val="aa"/>
        <w:ind w:left="0"/>
        <w:rPr>
          <w:rFonts w:ascii="Times New Roman" w:hAnsi="Times New Roman"/>
          <w:color w:val="000000"/>
          <w:sz w:val="28"/>
          <w:szCs w:val="28"/>
        </w:rPr>
      </w:pPr>
      <w:r w:rsidRPr="00390DDF">
        <w:rPr>
          <w:rFonts w:ascii="Times New Roman" w:hAnsi="Times New Roman"/>
          <w:sz w:val="28"/>
          <w:szCs w:val="28"/>
        </w:rPr>
        <w:lastRenderedPageBreak/>
        <w:tab/>
        <w:t xml:space="preserve">1.1. </w:t>
      </w:r>
      <w:r w:rsidRPr="00390DDF">
        <w:rPr>
          <w:rFonts w:ascii="Times New Roman" w:hAnsi="Times New Roman"/>
          <w:color w:val="000000"/>
          <w:sz w:val="28"/>
          <w:szCs w:val="28"/>
        </w:rPr>
        <w:t>Продавец обязуется передать в собственность Покупателю, а Покупатель обязуется принять</w:t>
      </w:r>
      <w:r>
        <w:rPr>
          <w:rFonts w:ascii="Times New Roman" w:hAnsi="Times New Roman"/>
          <w:color w:val="000000"/>
          <w:sz w:val="28"/>
          <w:szCs w:val="28"/>
        </w:rPr>
        <w:t xml:space="preserve"> нежилые здания, в том числе:</w:t>
      </w:r>
    </w:p>
    <w:p w:rsidR="00D731AF" w:rsidRPr="002E47F3" w:rsidRDefault="00D731AF" w:rsidP="00D731AF">
      <w:pPr>
        <w:pStyle w:val="a5"/>
        <w:jc w:val="both"/>
        <w:rPr>
          <w:color w:val="000000"/>
          <w:sz w:val="28"/>
          <w:szCs w:val="28"/>
        </w:rPr>
      </w:pPr>
      <w:r w:rsidRPr="00946CA6">
        <w:rPr>
          <w:color w:val="000000"/>
          <w:sz w:val="28"/>
          <w:szCs w:val="28"/>
        </w:rPr>
        <w:t xml:space="preserve">       </w:t>
      </w:r>
      <w:r w:rsidRPr="002E47F3">
        <w:rPr>
          <w:color w:val="000000"/>
          <w:sz w:val="28"/>
          <w:szCs w:val="28"/>
        </w:rPr>
        <w:t>-   Склад лесных семян</w:t>
      </w:r>
      <w:proofErr w:type="gramStart"/>
      <w:r w:rsidRPr="002E47F3">
        <w:rPr>
          <w:color w:val="000000"/>
          <w:sz w:val="28"/>
          <w:szCs w:val="28"/>
        </w:rPr>
        <w:t xml:space="preserve"> ,</w:t>
      </w:r>
      <w:proofErr w:type="gramEnd"/>
      <w:r w:rsidRPr="002E47F3">
        <w:rPr>
          <w:color w:val="000000"/>
          <w:sz w:val="28"/>
          <w:szCs w:val="28"/>
        </w:rPr>
        <w:t xml:space="preserve"> назначение: нежилое здание, площадью 85.7 кв.м. , количество этажей 1, кадастровый номер : 76:04:020101:591, расположенное по адресу: Ярославская область, </w:t>
      </w:r>
      <w:proofErr w:type="spellStart"/>
      <w:r w:rsidRPr="002E47F3">
        <w:rPr>
          <w:color w:val="000000"/>
          <w:sz w:val="28"/>
          <w:szCs w:val="28"/>
        </w:rPr>
        <w:t>Гаврилов-Ямский</w:t>
      </w:r>
      <w:proofErr w:type="spellEnd"/>
      <w:r w:rsidRPr="002E47F3">
        <w:rPr>
          <w:color w:val="000000"/>
          <w:sz w:val="28"/>
          <w:szCs w:val="28"/>
        </w:rPr>
        <w:t xml:space="preserve"> район, Великосельский  сельский округ, с. Великое</w:t>
      </w:r>
      <w:proofErr w:type="gramStart"/>
      <w:r w:rsidRPr="002E47F3">
        <w:rPr>
          <w:color w:val="000000"/>
          <w:sz w:val="28"/>
          <w:szCs w:val="28"/>
        </w:rPr>
        <w:t xml:space="preserve"> ,</w:t>
      </w:r>
      <w:proofErr w:type="gramEnd"/>
      <w:r w:rsidRPr="002E47F3">
        <w:rPr>
          <w:color w:val="000000"/>
          <w:sz w:val="28"/>
          <w:szCs w:val="28"/>
        </w:rPr>
        <w:t xml:space="preserve"> ул. 2-я Красная, д.8г ;</w:t>
      </w:r>
    </w:p>
    <w:p w:rsidR="00D731AF" w:rsidRPr="002E47F3" w:rsidRDefault="00D731AF" w:rsidP="00D731AF">
      <w:pPr>
        <w:pStyle w:val="a5"/>
        <w:jc w:val="both"/>
        <w:rPr>
          <w:color w:val="000000"/>
          <w:sz w:val="28"/>
          <w:szCs w:val="28"/>
        </w:rPr>
      </w:pPr>
      <w:r w:rsidRPr="002E47F3">
        <w:rPr>
          <w:color w:val="000000"/>
          <w:sz w:val="28"/>
          <w:szCs w:val="28"/>
        </w:rPr>
        <w:t xml:space="preserve">      -  Тарный цех, назначение: нежилое, производственного назначения, 1 – этажный, общей площадью 115,2 кв</w:t>
      </w:r>
      <w:proofErr w:type="gramStart"/>
      <w:r w:rsidRPr="002E47F3">
        <w:rPr>
          <w:color w:val="000000"/>
          <w:sz w:val="28"/>
          <w:szCs w:val="28"/>
        </w:rPr>
        <w:t>.м</w:t>
      </w:r>
      <w:proofErr w:type="gramEnd"/>
      <w:r w:rsidRPr="002E47F3">
        <w:rPr>
          <w:color w:val="000000"/>
          <w:sz w:val="28"/>
          <w:szCs w:val="28"/>
        </w:rPr>
        <w:t xml:space="preserve">, инв. № 831, лит. Д, кадастровый номер 76:04:020101:695 , </w:t>
      </w:r>
      <w:proofErr w:type="gramStart"/>
      <w:r w:rsidRPr="002E47F3">
        <w:rPr>
          <w:color w:val="000000"/>
          <w:sz w:val="28"/>
          <w:szCs w:val="28"/>
        </w:rPr>
        <w:t>расположенное</w:t>
      </w:r>
      <w:proofErr w:type="gramEnd"/>
      <w:r w:rsidRPr="002E47F3">
        <w:rPr>
          <w:color w:val="000000"/>
          <w:sz w:val="28"/>
          <w:szCs w:val="28"/>
        </w:rPr>
        <w:t xml:space="preserve"> по адресу: Ярославская область, </w:t>
      </w:r>
      <w:proofErr w:type="spellStart"/>
      <w:r w:rsidRPr="002E47F3">
        <w:rPr>
          <w:color w:val="000000"/>
          <w:sz w:val="28"/>
          <w:szCs w:val="28"/>
        </w:rPr>
        <w:t>Гаврилов-Ямский</w:t>
      </w:r>
      <w:proofErr w:type="spellEnd"/>
      <w:r w:rsidRPr="002E47F3">
        <w:rPr>
          <w:color w:val="000000"/>
          <w:sz w:val="28"/>
          <w:szCs w:val="28"/>
        </w:rPr>
        <w:t xml:space="preserve"> район, с. Великое, ул.2-я Красная, д.8в</w:t>
      </w:r>
      <w:proofErr w:type="gramStart"/>
      <w:r w:rsidRPr="002E47F3">
        <w:rPr>
          <w:color w:val="000000"/>
          <w:sz w:val="28"/>
          <w:szCs w:val="28"/>
        </w:rPr>
        <w:t xml:space="preserve"> ;</w:t>
      </w:r>
      <w:proofErr w:type="gramEnd"/>
    </w:p>
    <w:p w:rsidR="00D731AF" w:rsidRPr="002E47F3" w:rsidRDefault="00D731AF" w:rsidP="00D731AF">
      <w:pPr>
        <w:pStyle w:val="a5"/>
        <w:jc w:val="both"/>
        <w:rPr>
          <w:color w:val="000000"/>
          <w:sz w:val="28"/>
          <w:szCs w:val="28"/>
        </w:rPr>
      </w:pPr>
      <w:r w:rsidRPr="002E47F3">
        <w:rPr>
          <w:color w:val="000000"/>
          <w:sz w:val="28"/>
          <w:szCs w:val="28"/>
        </w:rPr>
        <w:t xml:space="preserve">     -  </w:t>
      </w:r>
      <w:proofErr w:type="spellStart"/>
      <w:r w:rsidRPr="002E47F3">
        <w:rPr>
          <w:color w:val="000000"/>
          <w:sz w:val="28"/>
          <w:szCs w:val="28"/>
        </w:rPr>
        <w:t>Шишкосушилка</w:t>
      </w:r>
      <w:proofErr w:type="spellEnd"/>
      <w:r w:rsidRPr="002E47F3">
        <w:rPr>
          <w:color w:val="000000"/>
          <w:sz w:val="28"/>
          <w:szCs w:val="28"/>
        </w:rPr>
        <w:t xml:space="preserve">, назначение: нежилое здание, площадью 222,5 кв.м.,  количество этажей 2,  кадастровый номер 76:04:020101:1231, расположенное по адресу: Ярославская область, </w:t>
      </w:r>
      <w:proofErr w:type="spellStart"/>
      <w:r w:rsidRPr="002E47F3">
        <w:rPr>
          <w:color w:val="000000"/>
          <w:sz w:val="28"/>
          <w:szCs w:val="28"/>
        </w:rPr>
        <w:t>Гаврилов-Ямский</w:t>
      </w:r>
      <w:proofErr w:type="spellEnd"/>
      <w:r w:rsidRPr="002E47F3">
        <w:rPr>
          <w:color w:val="000000"/>
          <w:sz w:val="28"/>
          <w:szCs w:val="28"/>
        </w:rPr>
        <w:t xml:space="preserve"> район, с. Великое, ул. 2-я Красная, д.8б;</w:t>
      </w:r>
    </w:p>
    <w:p w:rsidR="00D731AF" w:rsidRDefault="00D731AF" w:rsidP="00D731AF">
      <w:pPr>
        <w:pStyle w:val="a5"/>
        <w:jc w:val="both"/>
        <w:rPr>
          <w:color w:val="000000"/>
          <w:sz w:val="28"/>
          <w:szCs w:val="28"/>
        </w:rPr>
      </w:pPr>
      <w:r w:rsidRPr="002E47F3">
        <w:rPr>
          <w:color w:val="000000"/>
          <w:sz w:val="28"/>
          <w:szCs w:val="28"/>
        </w:rPr>
        <w:t xml:space="preserve">     - Навес для техники, назначение: нежилое здание, площадью 432,0 кв</w:t>
      </w:r>
      <w:proofErr w:type="gramStart"/>
      <w:r w:rsidRPr="002E47F3">
        <w:rPr>
          <w:color w:val="000000"/>
          <w:sz w:val="28"/>
          <w:szCs w:val="28"/>
        </w:rPr>
        <w:t>.м</w:t>
      </w:r>
      <w:proofErr w:type="gramEnd"/>
      <w:r w:rsidRPr="002E47F3">
        <w:rPr>
          <w:color w:val="000000"/>
          <w:sz w:val="28"/>
          <w:szCs w:val="28"/>
        </w:rPr>
        <w:t>, количество этажей 1,  кадастровый номер  76:04:020101:1124, расположенное по</w:t>
      </w:r>
    </w:p>
    <w:p w:rsidR="00D731AF" w:rsidRPr="002E47F3" w:rsidRDefault="00D731AF" w:rsidP="00D731AF">
      <w:pPr>
        <w:pStyle w:val="a5"/>
        <w:ind w:left="851" w:right="-567"/>
        <w:jc w:val="both"/>
        <w:rPr>
          <w:color w:val="000000"/>
          <w:sz w:val="28"/>
          <w:szCs w:val="28"/>
        </w:rPr>
      </w:pPr>
      <w:r w:rsidRPr="002E47F3">
        <w:rPr>
          <w:color w:val="000000"/>
          <w:sz w:val="28"/>
          <w:szCs w:val="28"/>
        </w:rPr>
        <w:t xml:space="preserve"> адресу: Ярославская область, </w:t>
      </w:r>
      <w:proofErr w:type="spellStart"/>
      <w:r w:rsidRPr="002E47F3">
        <w:rPr>
          <w:color w:val="000000"/>
          <w:sz w:val="28"/>
          <w:szCs w:val="28"/>
        </w:rPr>
        <w:t>Гаврилов-Ямский</w:t>
      </w:r>
      <w:proofErr w:type="spellEnd"/>
      <w:r w:rsidRPr="002E47F3">
        <w:rPr>
          <w:color w:val="000000"/>
          <w:sz w:val="28"/>
          <w:szCs w:val="28"/>
        </w:rPr>
        <w:t xml:space="preserve"> район, с. Великое, ул. 2-я Красная, д.8а;</w:t>
      </w:r>
    </w:p>
    <w:p w:rsidR="00D731AF" w:rsidRPr="00390DDF" w:rsidRDefault="00D731AF" w:rsidP="00D731AF">
      <w:pPr>
        <w:pStyle w:val="a5"/>
        <w:ind w:left="851" w:right="-567"/>
        <w:jc w:val="both"/>
        <w:rPr>
          <w:color w:val="000000"/>
          <w:sz w:val="28"/>
          <w:szCs w:val="28"/>
        </w:rPr>
      </w:pPr>
      <w:r w:rsidRPr="002E47F3">
        <w:rPr>
          <w:color w:val="000000"/>
          <w:sz w:val="28"/>
          <w:szCs w:val="28"/>
        </w:rPr>
        <w:t xml:space="preserve">       - дом-контора, назначение: нежилое здание, площадь 52,4 кв</w:t>
      </w:r>
      <w:proofErr w:type="gramStart"/>
      <w:r w:rsidRPr="002E47F3">
        <w:rPr>
          <w:color w:val="000000"/>
          <w:sz w:val="28"/>
          <w:szCs w:val="28"/>
        </w:rPr>
        <w:t>.м</w:t>
      </w:r>
      <w:proofErr w:type="gramEnd"/>
      <w:r w:rsidRPr="002E47F3">
        <w:rPr>
          <w:color w:val="000000"/>
          <w:sz w:val="28"/>
          <w:szCs w:val="28"/>
        </w:rPr>
        <w:t>, количество этажей 1, кадастровый номер 76:04:020101:592, расположенно</w:t>
      </w:r>
      <w:r>
        <w:rPr>
          <w:color w:val="000000"/>
          <w:sz w:val="28"/>
          <w:szCs w:val="28"/>
        </w:rPr>
        <w:t>е</w:t>
      </w:r>
      <w:r w:rsidRPr="002E47F3">
        <w:rPr>
          <w:color w:val="000000"/>
          <w:sz w:val="28"/>
          <w:szCs w:val="28"/>
        </w:rPr>
        <w:t xml:space="preserve"> по адресу : Ярославская область, </w:t>
      </w:r>
      <w:proofErr w:type="spellStart"/>
      <w:r w:rsidRPr="002E47F3">
        <w:rPr>
          <w:color w:val="000000"/>
          <w:sz w:val="28"/>
          <w:szCs w:val="28"/>
        </w:rPr>
        <w:t>Гаврилов-Ямский</w:t>
      </w:r>
      <w:proofErr w:type="spellEnd"/>
      <w:r w:rsidRPr="002E47F3">
        <w:rPr>
          <w:color w:val="000000"/>
          <w:sz w:val="28"/>
          <w:szCs w:val="28"/>
        </w:rPr>
        <w:t xml:space="preserve"> район, с</w:t>
      </w:r>
      <w:proofErr w:type="gramStart"/>
      <w:r w:rsidRPr="002E47F3">
        <w:rPr>
          <w:color w:val="000000"/>
          <w:sz w:val="28"/>
          <w:szCs w:val="28"/>
        </w:rPr>
        <w:t>.В</w:t>
      </w:r>
      <w:proofErr w:type="gramEnd"/>
      <w:r w:rsidRPr="002E47F3">
        <w:rPr>
          <w:color w:val="000000"/>
          <w:sz w:val="28"/>
          <w:szCs w:val="28"/>
        </w:rPr>
        <w:t xml:space="preserve">еликое, ул. 2-я Красная, д. 8 , расположенных на земельном участке, категория земель: земли населенных пунктов, разрешенное использование: для обслуживания объектов Великосельского лесничества, площадью 16 500 кв.м, кадастровый номер 76:04:020103:337, адрес объекта : </w:t>
      </w:r>
      <w:proofErr w:type="gramStart"/>
      <w:r w:rsidRPr="002E47F3">
        <w:rPr>
          <w:color w:val="000000"/>
          <w:sz w:val="28"/>
          <w:szCs w:val="28"/>
        </w:rPr>
        <w:t xml:space="preserve">Ярославская область, </w:t>
      </w:r>
      <w:proofErr w:type="spellStart"/>
      <w:r w:rsidRPr="002E47F3">
        <w:rPr>
          <w:color w:val="000000"/>
          <w:sz w:val="28"/>
          <w:szCs w:val="28"/>
        </w:rPr>
        <w:t>Гаврилов-Ямский</w:t>
      </w:r>
      <w:proofErr w:type="spellEnd"/>
      <w:r w:rsidRPr="002E47F3">
        <w:rPr>
          <w:color w:val="000000"/>
          <w:sz w:val="28"/>
          <w:szCs w:val="28"/>
        </w:rPr>
        <w:t xml:space="preserve"> ра</w:t>
      </w:r>
      <w:r>
        <w:rPr>
          <w:color w:val="000000"/>
          <w:sz w:val="28"/>
          <w:szCs w:val="28"/>
        </w:rPr>
        <w:t>йон, с. Великое, ул.2-я Красная</w:t>
      </w:r>
      <w:r w:rsidRPr="00390DDF">
        <w:rPr>
          <w:sz w:val="28"/>
          <w:szCs w:val="28"/>
        </w:rPr>
        <w:t xml:space="preserve">,   именуемые в дальнейшем «Объекты», </w:t>
      </w:r>
      <w:r w:rsidRPr="00390DDF">
        <w:rPr>
          <w:color w:val="000000"/>
          <w:sz w:val="28"/>
          <w:szCs w:val="28"/>
        </w:rPr>
        <w:t>и уплатить за них определенную настоящим Договором денежную сумму (цену) на условиях настоящего Договора.</w:t>
      </w:r>
      <w:proofErr w:type="gramEnd"/>
    </w:p>
    <w:p w:rsidR="00D731AF" w:rsidRPr="00390DDF" w:rsidRDefault="00D731AF" w:rsidP="00D731AF">
      <w:pPr>
        <w:ind w:left="567" w:right="-567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1.2</w:t>
      </w:r>
      <w:r w:rsidRPr="00390DDF">
        <w:rPr>
          <w:sz w:val="28"/>
          <w:szCs w:val="28"/>
        </w:rPr>
        <w:t>. Передача Объектов Продавцом и принятие их Покупателем осуществляется по подписыва</w:t>
      </w:r>
      <w:r>
        <w:rPr>
          <w:sz w:val="28"/>
          <w:szCs w:val="28"/>
        </w:rPr>
        <w:t>емым сторонами передаточным акта</w:t>
      </w:r>
      <w:r w:rsidRPr="00390DDF">
        <w:rPr>
          <w:sz w:val="28"/>
          <w:szCs w:val="28"/>
        </w:rPr>
        <w:t>м.</w:t>
      </w:r>
    </w:p>
    <w:p w:rsidR="00D731AF" w:rsidRPr="00390DDF" w:rsidRDefault="00D731AF" w:rsidP="00D731AF">
      <w:pPr>
        <w:pStyle w:val="Heading"/>
        <w:widowControl w:val="0"/>
        <w:ind w:left="567" w:right="-567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90DDF">
        <w:rPr>
          <w:rFonts w:ascii="Times New Roman" w:hAnsi="Times New Roman"/>
          <w:b/>
          <w:bCs/>
          <w:sz w:val="28"/>
          <w:szCs w:val="28"/>
        </w:rPr>
        <w:t>2. ЦЕНА И ПОРЯДОК РАСЧЕТОВ.</w:t>
      </w:r>
    </w:p>
    <w:p w:rsidR="00D731AF" w:rsidRPr="00390DDF" w:rsidRDefault="00D731AF" w:rsidP="00D731AF">
      <w:pPr>
        <w:pStyle w:val="Preformat"/>
        <w:widowControl w:val="0"/>
        <w:ind w:left="567" w:right="-567" w:firstLine="709"/>
        <w:jc w:val="both"/>
        <w:rPr>
          <w:rFonts w:ascii="Times New Roman" w:hAnsi="Times New Roman"/>
          <w:sz w:val="28"/>
          <w:szCs w:val="28"/>
        </w:rPr>
      </w:pPr>
      <w:r w:rsidRPr="00390DDF">
        <w:rPr>
          <w:rFonts w:ascii="Times New Roman" w:hAnsi="Times New Roman"/>
          <w:sz w:val="28"/>
          <w:szCs w:val="28"/>
        </w:rPr>
        <w:t xml:space="preserve">2.1. Цена продажи Объектов определена по результатам аукциона по продаже муниципального имущества, протокол об итогах аукциона от ______.2016 г.  и составляет по настоящему договору           рублей в т.ч. НДС __________. </w:t>
      </w:r>
    </w:p>
    <w:p w:rsidR="00D731AF" w:rsidRPr="00390DDF" w:rsidRDefault="00D731AF" w:rsidP="00D731AF">
      <w:pPr>
        <w:pStyle w:val="Preformat"/>
        <w:widowControl w:val="0"/>
        <w:ind w:left="567" w:right="-567" w:firstLine="709"/>
        <w:jc w:val="both"/>
        <w:rPr>
          <w:rFonts w:ascii="Times New Roman" w:hAnsi="Times New Roman"/>
          <w:sz w:val="28"/>
          <w:szCs w:val="28"/>
        </w:rPr>
      </w:pPr>
      <w:r w:rsidRPr="00390DDF">
        <w:rPr>
          <w:rFonts w:ascii="Times New Roman" w:hAnsi="Times New Roman"/>
          <w:sz w:val="28"/>
          <w:szCs w:val="28"/>
        </w:rPr>
        <w:t>При этом  цена нежил</w:t>
      </w:r>
      <w:r>
        <w:rPr>
          <w:rFonts w:ascii="Times New Roman" w:hAnsi="Times New Roman"/>
          <w:sz w:val="28"/>
          <w:szCs w:val="28"/>
        </w:rPr>
        <w:t>ых</w:t>
      </w:r>
      <w:r w:rsidRPr="00390DDF">
        <w:rPr>
          <w:rFonts w:ascii="Times New Roman" w:hAnsi="Times New Roman"/>
          <w:sz w:val="28"/>
          <w:szCs w:val="28"/>
        </w:rPr>
        <w:t xml:space="preserve"> здани</w:t>
      </w:r>
      <w:r>
        <w:rPr>
          <w:rFonts w:ascii="Times New Roman" w:hAnsi="Times New Roman"/>
          <w:sz w:val="28"/>
          <w:szCs w:val="28"/>
        </w:rPr>
        <w:t>й</w:t>
      </w:r>
      <w:r w:rsidRPr="00390DDF">
        <w:rPr>
          <w:rFonts w:ascii="Times New Roman" w:hAnsi="Times New Roman"/>
          <w:sz w:val="28"/>
          <w:szCs w:val="28"/>
        </w:rPr>
        <w:t xml:space="preserve"> составляет _ руб., в т.ч. НДС ___ руб., а  цена земельного участка составляет _____ руб. без НДС,</w:t>
      </w:r>
    </w:p>
    <w:p w:rsidR="00D731AF" w:rsidRPr="00390DDF" w:rsidRDefault="00D731AF" w:rsidP="00D731AF">
      <w:pPr>
        <w:pStyle w:val="Preformat"/>
        <w:widowControl w:val="0"/>
        <w:ind w:left="567" w:right="-567" w:firstLine="709"/>
        <w:jc w:val="both"/>
        <w:rPr>
          <w:rFonts w:ascii="Times New Roman" w:hAnsi="Times New Roman"/>
          <w:sz w:val="28"/>
          <w:szCs w:val="28"/>
        </w:rPr>
      </w:pPr>
      <w:r w:rsidRPr="00390DDF">
        <w:rPr>
          <w:rFonts w:ascii="Times New Roman" w:hAnsi="Times New Roman"/>
          <w:sz w:val="28"/>
          <w:szCs w:val="28"/>
        </w:rPr>
        <w:t>Цена окончательная и пересмотру не подлежит.</w:t>
      </w:r>
    </w:p>
    <w:p w:rsidR="00D731AF" w:rsidRPr="00390DDF" w:rsidRDefault="00D731AF" w:rsidP="00D731AF">
      <w:pPr>
        <w:pStyle w:val="Preformat"/>
        <w:widowControl w:val="0"/>
        <w:ind w:left="567" w:right="-567" w:firstLine="709"/>
        <w:jc w:val="both"/>
        <w:rPr>
          <w:rFonts w:ascii="Times New Roman" w:hAnsi="Times New Roman"/>
          <w:sz w:val="28"/>
          <w:szCs w:val="28"/>
        </w:rPr>
      </w:pPr>
      <w:r w:rsidRPr="00390DDF">
        <w:rPr>
          <w:rFonts w:ascii="Times New Roman" w:hAnsi="Times New Roman"/>
          <w:sz w:val="28"/>
          <w:szCs w:val="28"/>
        </w:rPr>
        <w:t xml:space="preserve">2.2. Покупатель перечисляет сумму продажной цены Продавцу </w:t>
      </w:r>
      <w:r w:rsidRPr="00390DDF">
        <w:rPr>
          <w:rFonts w:ascii="Times New Roman" w:hAnsi="Times New Roman"/>
          <w:b/>
          <w:sz w:val="28"/>
          <w:szCs w:val="28"/>
        </w:rPr>
        <w:t>в срок до ________ 2016 г</w:t>
      </w:r>
      <w:r w:rsidRPr="00390DDF">
        <w:rPr>
          <w:rFonts w:ascii="Times New Roman" w:hAnsi="Times New Roman"/>
          <w:sz w:val="28"/>
          <w:szCs w:val="28"/>
        </w:rPr>
        <w:t xml:space="preserve">. </w:t>
      </w:r>
    </w:p>
    <w:p w:rsidR="00D731AF" w:rsidRPr="00390DDF" w:rsidRDefault="00D731AF" w:rsidP="00D731AF">
      <w:pPr>
        <w:pStyle w:val="a3"/>
        <w:ind w:left="567" w:right="-567" w:firstLine="709"/>
        <w:rPr>
          <w:sz w:val="28"/>
          <w:szCs w:val="28"/>
        </w:rPr>
      </w:pPr>
      <w:r w:rsidRPr="00390DDF">
        <w:rPr>
          <w:sz w:val="28"/>
          <w:szCs w:val="28"/>
        </w:rPr>
        <w:lastRenderedPageBreak/>
        <w:t>2.3. Расчёты сторон по настоящему договору осуществляются в безналичном порядке путём перечисления денежных средств Покупателем на расчётный счёт  Продавца - 40302810378885000094 Банк получателя: Отделение Ярославль</w:t>
      </w:r>
      <w:proofErr w:type="gramStart"/>
      <w:r w:rsidRPr="00390DDF">
        <w:rPr>
          <w:sz w:val="28"/>
          <w:szCs w:val="28"/>
        </w:rPr>
        <w:t xml:space="preserve"> ,</w:t>
      </w:r>
      <w:proofErr w:type="gramEnd"/>
      <w:r w:rsidRPr="00390DDF">
        <w:rPr>
          <w:sz w:val="28"/>
          <w:szCs w:val="28"/>
        </w:rPr>
        <w:t xml:space="preserve"> БИК 047888001, получатель – Управление  финансов администрации </w:t>
      </w:r>
      <w:proofErr w:type="spellStart"/>
      <w:r w:rsidRPr="00390DDF">
        <w:rPr>
          <w:sz w:val="28"/>
          <w:szCs w:val="28"/>
        </w:rPr>
        <w:t>Гаврилов-Ямского</w:t>
      </w:r>
      <w:proofErr w:type="spellEnd"/>
      <w:r w:rsidRPr="00390DDF">
        <w:rPr>
          <w:sz w:val="28"/>
          <w:szCs w:val="28"/>
        </w:rPr>
        <w:t xml:space="preserve"> муниципального района, назначение платежа: на </w:t>
      </w:r>
      <w:proofErr w:type="spellStart"/>
      <w:r w:rsidRPr="00390DDF">
        <w:rPr>
          <w:sz w:val="28"/>
          <w:szCs w:val="28"/>
        </w:rPr>
        <w:t>л.сч</w:t>
      </w:r>
      <w:proofErr w:type="spellEnd"/>
      <w:r w:rsidRPr="00390DDF">
        <w:rPr>
          <w:sz w:val="28"/>
          <w:szCs w:val="28"/>
        </w:rPr>
        <w:t>. 857.01.001.7 , ИНН 7616001734,   КПП 761601001.</w:t>
      </w:r>
    </w:p>
    <w:p w:rsidR="00D731AF" w:rsidRPr="00390DDF" w:rsidRDefault="00D731AF" w:rsidP="00D731AF">
      <w:pPr>
        <w:pStyle w:val="a3"/>
        <w:ind w:left="567" w:right="-567" w:firstLine="709"/>
        <w:rPr>
          <w:sz w:val="28"/>
          <w:szCs w:val="28"/>
        </w:rPr>
      </w:pPr>
      <w:r w:rsidRPr="00390DDF">
        <w:rPr>
          <w:sz w:val="28"/>
          <w:szCs w:val="28"/>
        </w:rPr>
        <w:t>Оплата стоимости нежилого здания и оплата стоимости земельного участка производится разными платёжными поручениями.</w:t>
      </w:r>
    </w:p>
    <w:p w:rsidR="00D731AF" w:rsidRPr="00390DDF" w:rsidRDefault="00D731AF" w:rsidP="00D731AF">
      <w:pPr>
        <w:pStyle w:val="a3"/>
        <w:ind w:left="567" w:right="-567" w:firstLine="709"/>
        <w:rPr>
          <w:sz w:val="28"/>
          <w:szCs w:val="28"/>
        </w:rPr>
      </w:pPr>
      <w:r w:rsidRPr="00390DDF">
        <w:rPr>
          <w:sz w:val="28"/>
          <w:szCs w:val="28"/>
        </w:rPr>
        <w:t>При оплате стоимости нежилого здания в платёжном поручении указывается КБК 857 114 02053 10 0000 410.</w:t>
      </w:r>
    </w:p>
    <w:p w:rsidR="00D731AF" w:rsidRPr="00390DDF" w:rsidRDefault="00D731AF" w:rsidP="00D731AF">
      <w:pPr>
        <w:pStyle w:val="a3"/>
        <w:ind w:left="567" w:right="-567" w:firstLine="709"/>
        <w:rPr>
          <w:sz w:val="28"/>
          <w:szCs w:val="28"/>
        </w:rPr>
      </w:pPr>
      <w:r w:rsidRPr="00390DDF">
        <w:rPr>
          <w:sz w:val="28"/>
          <w:szCs w:val="28"/>
        </w:rPr>
        <w:t>При оплате стоимости земельного участка в платежном поручении указывается КБК 857 114 06025 10 0000 430.</w:t>
      </w:r>
    </w:p>
    <w:p w:rsidR="00D731AF" w:rsidRPr="00390DDF" w:rsidRDefault="00D731AF" w:rsidP="00D731AF">
      <w:pPr>
        <w:pStyle w:val="a3"/>
        <w:ind w:left="567" w:right="-567" w:firstLine="709"/>
        <w:rPr>
          <w:sz w:val="28"/>
          <w:szCs w:val="28"/>
        </w:rPr>
      </w:pPr>
      <w:r w:rsidRPr="00390DDF">
        <w:rPr>
          <w:sz w:val="28"/>
          <w:szCs w:val="28"/>
        </w:rPr>
        <w:t>2.4. На дату подписания Договора в счет оплаты Объектов засчитывается задаток в сумме ______ руб., ранее внесенный Покупателем на счет Продавца в соответствии с заявкой на участие в аукционе.</w:t>
      </w:r>
    </w:p>
    <w:p w:rsidR="00D731AF" w:rsidRPr="00390DDF" w:rsidRDefault="00D731AF" w:rsidP="00D731AF">
      <w:pPr>
        <w:pStyle w:val="2"/>
        <w:spacing w:after="0" w:line="240" w:lineRule="auto"/>
        <w:ind w:left="567" w:right="-567" w:firstLine="709"/>
        <w:jc w:val="both"/>
        <w:rPr>
          <w:sz w:val="28"/>
          <w:szCs w:val="28"/>
        </w:rPr>
      </w:pPr>
      <w:r w:rsidRPr="00390DDF">
        <w:rPr>
          <w:sz w:val="28"/>
          <w:szCs w:val="28"/>
        </w:rPr>
        <w:t>2.5. Оставшуюся сумму в размере _________ рублей Покупатель перечисляет в установленный срок  на счет, указанный в п.2.3 договора.</w:t>
      </w:r>
    </w:p>
    <w:p w:rsidR="00D731AF" w:rsidRPr="00390DDF" w:rsidRDefault="00D731AF" w:rsidP="00D731AF">
      <w:pPr>
        <w:pStyle w:val="a3"/>
        <w:ind w:left="567" w:right="-567" w:firstLine="709"/>
        <w:rPr>
          <w:sz w:val="28"/>
          <w:szCs w:val="28"/>
        </w:rPr>
      </w:pPr>
      <w:r>
        <w:rPr>
          <w:sz w:val="28"/>
          <w:szCs w:val="28"/>
        </w:rPr>
        <w:t xml:space="preserve">При этом за нежилые здания </w:t>
      </w:r>
      <w:r w:rsidRPr="00390DDF">
        <w:rPr>
          <w:sz w:val="28"/>
          <w:szCs w:val="28"/>
        </w:rPr>
        <w:t xml:space="preserve"> Покупатель перечисляет ___ рубля __ коп</w:t>
      </w:r>
      <w:proofErr w:type="gramStart"/>
      <w:r w:rsidRPr="00390DDF">
        <w:rPr>
          <w:sz w:val="28"/>
          <w:szCs w:val="28"/>
        </w:rPr>
        <w:t>.</w:t>
      </w:r>
      <w:proofErr w:type="gramEnd"/>
      <w:r w:rsidRPr="00390DDF">
        <w:rPr>
          <w:sz w:val="28"/>
          <w:szCs w:val="28"/>
        </w:rPr>
        <w:t xml:space="preserve"> </w:t>
      </w:r>
      <w:proofErr w:type="gramStart"/>
      <w:r w:rsidRPr="00390DDF">
        <w:rPr>
          <w:sz w:val="28"/>
          <w:szCs w:val="28"/>
        </w:rPr>
        <w:t>в</w:t>
      </w:r>
      <w:proofErr w:type="gramEnd"/>
      <w:r w:rsidRPr="00390DDF">
        <w:rPr>
          <w:sz w:val="28"/>
          <w:szCs w:val="28"/>
        </w:rPr>
        <w:t xml:space="preserve"> т.ч. НДС _____  (КБК 857 114 02053 10 0000 410. ), а за земельный участок  Покупатель перечисляет _____ рублей ___ коп. без НДС (КБК 857 114 06025 10 0000 430).</w:t>
      </w:r>
    </w:p>
    <w:p w:rsidR="00D731AF" w:rsidRPr="00390DDF" w:rsidRDefault="00D731AF" w:rsidP="00D731AF">
      <w:pPr>
        <w:pStyle w:val="2"/>
        <w:spacing w:after="0" w:line="240" w:lineRule="auto"/>
        <w:ind w:left="567" w:right="-567" w:firstLine="709"/>
        <w:jc w:val="both"/>
        <w:rPr>
          <w:sz w:val="28"/>
          <w:szCs w:val="28"/>
        </w:rPr>
      </w:pPr>
      <w:r w:rsidRPr="00390DDF">
        <w:rPr>
          <w:sz w:val="28"/>
          <w:szCs w:val="28"/>
        </w:rPr>
        <w:t>2.6. Налоговым агентом по уплате НДС является Покупатель (Для юридических лиц и предпринимателей).</w:t>
      </w:r>
    </w:p>
    <w:p w:rsidR="00D731AF" w:rsidRPr="00390DDF" w:rsidRDefault="00D731AF" w:rsidP="00D731AF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390DDF">
        <w:rPr>
          <w:sz w:val="28"/>
          <w:szCs w:val="28"/>
        </w:rPr>
        <w:t>Покупатель обязан исчислить расчетным методом, удержать из выплачиваемых доходов и уплатить в бюджет соответствующую сумму НДС.</w:t>
      </w:r>
    </w:p>
    <w:p w:rsidR="00D731AF" w:rsidRPr="00390DDF" w:rsidRDefault="00D731AF" w:rsidP="00D731AF">
      <w:pPr>
        <w:pStyle w:val="2"/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390DDF">
        <w:rPr>
          <w:sz w:val="28"/>
          <w:szCs w:val="28"/>
        </w:rPr>
        <w:t>2.7. Оплата считается произведенной с момента поступления денежных средств на счет, указанный в п.2.3. настоящего договора.</w:t>
      </w:r>
    </w:p>
    <w:p w:rsidR="00D731AF" w:rsidRPr="00390DDF" w:rsidRDefault="00D731AF" w:rsidP="00D731AF">
      <w:pPr>
        <w:widowControl w:val="0"/>
        <w:ind w:firstLine="225"/>
        <w:jc w:val="center"/>
        <w:rPr>
          <w:b/>
          <w:bCs/>
          <w:sz w:val="28"/>
          <w:szCs w:val="28"/>
        </w:rPr>
      </w:pPr>
      <w:r w:rsidRPr="00390DDF">
        <w:rPr>
          <w:b/>
          <w:bCs/>
          <w:sz w:val="28"/>
          <w:szCs w:val="28"/>
        </w:rPr>
        <w:t>3. ОБЯЗАННОСТИ СТОРОН.</w:t>
      </w:r>
    </w:p>
    <w:p w:rsidR="00D731AF" w:rsidRPr="00390DDF" w:rsidRDefault="00D731AF" w:rsidP="00D731AF">
      <w:pPr>
        <w:pStyle w:val="a3"/>
        <w:ind w:firstLine="708"/>
        <w:rPr>
          <w:sz w:val="28"/>
          <w:szCs w:val="28"/>
        </w:rPr>
      </w:pPr>
      <w:r w:rsidRPr="00390DDF">
        <w:rPr>
          <w:sz w:val="28"/>
          <w:szCs w:val="28"/>
        </w:rPr>
        <w:t>3.1. Продавец обязуется:</w:t>
      </w:r>
    </w:p>
    <w:p w:rsidR="00D731AF" w:rsidRPr="00390DDF" w:rsidRDefault="00D731AF" w:rsidP="00D731AF">
      <w:pPr>
        <w:pStyle w:val="a3"/>
        <w:ind w:firstLine="708"/>
        <w:rPr>
          <w:sz w:val="28"/>
          <w:szCs w:val="28"/>
        </w:rPr>
      </w:pPr>
    </w:p>
    <w:p w:rsidR="00D731AF" w:rsidRPr="00390DDF" w:rsidRDefault="00D731AF" w:rsidP="00D731AF">
      <w:pPr>
        <w:pStyle w:val="a3"/>
        <w:ind w:firstLine="708"/>
        <w:rPr>
          <w:sz w:val="28"/>
          <w:szCs w:val="28"/>
        </w:rPr>
      </w:pPr>
      <w:r w:rsidRPr="00390DDF">
        <w:rPr>
          <w:sz w:val="28"/>
          <w:szCs w:val="28"/>
        </w:rPr>
        <w:t>- предоставить Покупателю после полной оплаты по Договору документы, необходимые для государственной регистрации перехода прав собственности на Объекты.</w:t>
      </w:r>
    </w:p>
    <w:p w:rsidR="00D731AF" w:rsidRPr="00390DDF" w:rsidRDefault="00D731AF" w:rsidP="00D731AF">
      <w:pPr>
        <w:pStyle w:val="a3"/>
        <w:ind w:firstLine="708"/>
        <w:rPr>
          <w:sz w:val="28"/>
          <w:szCs w:val="28"/>
        </w:rPr>
      </w:pPr>
      <w:r w:rsidRPr="00390DDF">
        <w:rPr>
          <w:sz w:val="28"/>
          <w:szCs w:val="28"/>
        </w:rPr>
        <w:t>3.2. Покупатель обязуется:</w:t>
      </w:r>
    </w:p>
    <w:p w:rsidR="00D731AF" w:rsidRPr="00390DDF" w:rsidRDefault="00D731AF" w:rsidP="00D731AF">
      <w:pPr>
        <w:pStyle w:val="a3"/>
        <w:ind w:firstLine="708"/>
        <w:rPr>
          <w:sz w:val="28"/>
          <w:szCs w:val="28"/>
        </w:rPr>
      </w:pPr>
      <w:r w:rsidRPr="00390DDF">
        <w:rPr>
          <w:sz w:val="28"/>
          <w:szCs w:val="28"/>
        </w:rPr>
        <w:t>- уплатить за Объекты их цену в соответствии с условиями настоящего Договора;</w:t>
      </w:r>
    </w:p>
    <w:p w:rsidR="00D731AF" w:rsidRPr="00390DDF" w:rsidRDefault="00D731AF" w:rsidP="00D731AF">
      <w:pPr>
        <w:pStyle w:val="a3"/>
        <w:ind w:firstLine="708"/>
        <w:rPr>
          <w:sz w:val="28"/>
          <w:szCs w:val="28"/>
        </w:rPr>
      </w:pPr>
      <w:r w:rsidRPr="00390DDF">
        <w:rPr>
          <w:sz w:val="28"/>
          <w:szCs w:val="28"/>
        </w:rPr>
        <w:t>- принять Объекты в предусмотренные настоящим Договором сроки;</w:t>
      </w:r>
    </w:p>
    <w:p w:rsidR="00D731AF" w:rsidRPr="00390DDF" w:rsidRDefault="00D731AF" w:rsidP="00D731AF">
      <w:pPr>
        <w:pStyle w:val="a3"/>
        <w:ind w:firstLine="708"/>
        <w:rPr>
          <w:sz w:val="28"/>
          <w:szCs w:val="28"/>
        </w:rPr>
      </w:pPr>
    </w:p>
    <w:p w:rsidR="00D731AF" w:rsidRPr="00390DDF" w:rsidRDefault="00D731AF" w:rsidP="00D731AF">
      <w:pPr>
        <w:pStyle w:val="a3"/>
        <w:ind w:firstLine="708"/>
        <w:rPr>
          <w:sz w:val="28"/>
          <w:szCs w:val="28"/>
        </w:rPr>
      </w:pPr>
      <w:r w:rsidRPr="00390DDF">
        <w:rPr>
          <w:sz w:val="28"/>
          <w:szCs w:val="28"/>
        </w:rPr>
        <w:t>- не допускать ухудшения состояния Объектов, обеспечить их сохранность с момента передачи по акту приема-передачи Покупателю и до возникновения у него права собственности на них. Бремя содержания Объектов и риск случайной гибели после их приемки несет Покупатель;</w:t>
      </w:r>
    </w:p>
    <w:p w:rsidR="00D731AF" w:rsidRPr="00390DDF" w:rsidRDefault="00D731AF" w:rsidP="00D731AF">
      <w:pPr>
        <w:pStyle w:val="a3"/>
        <w:rPr>
          <w:sz w:val="28"/>
          <w:szCs w:val="28"/>
        </w:rPr>
      </w:pPr>
      <w:r w:rsidRPr="00390DDF">
        <w:rPr>
          <w:sz w:val="28"/>
          <w:szCs w:val="28"/>
        </w:rPr>
        <w:tab/>
        <w:t>- в случае расторжения настоящего Договора передать Объекты Продавцу по передаточному акту в установленный настоящим договором срок;</w:t>
      </w:r>
    </w:p>
    <w:p w:rsidR="00D731AF" w:rsidRPr="00390DDF" w:rsidRDefault="00D731AF" w:rsidP="00D731AF">
      <w:pPr>
        <w:pStyle w:val="Heading"/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90DDF">
        <w:rPr>
          <w:rFonts w:ascii="Times New Roman" w:hAnsi="Times New Roman"/>
          <w:b/>
          <w:bCs/>
          <w:sz w:val="28"/>
          <w:szCs w:val="28"/>
        </w:rPr>
        <w:lastRenderedPageBreak/>
        <w:t>4. ОТВЕТСТВЕННОСТЬ СТОРОН.</w:t>
      </w:r>
    </w:p>
    <w:p w:rsidR="00D731AF" w:rsidRPr="00390DDF" w:rsidRDefault="00D731AF" w:rsidP="00D731AF">
      <w:pPr>
        <w:pStyle w:val="a3"/>
        <w:ind w:firstLine="708"/>
        <w:rPr>
          <w:sz w:val="28"/>
          <w:szCs w:val="28"/>
        </w:rPr>
      </w:pPr>
      <w:r w:rsidRPr="00390DDF">
        <w:rPr>
          <w:sz w:val="28"/>
          <w:szCs w:val="28"/>
        </w:rPr>
        <w:t>4.1. 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 РФ.</w:t>
      </w:r>
    </w:p>
    <w:p w:rsidR="00D731AF" w:rsidRPr="00390DDF" w:rsidRDefault="00D731AF" w:rsidP="00D731AF">
      <w:pPr>
        <w:pStyle w:val="a3"/>
        <w:ind w:firstLine="708"/>
        <w:rPr>
          <w:sz w:val="28"/>
          <w:szCs w:val="28"/>
        </w:rPr>
      </w:pPr>
      <w:r w:rsidRPr="00390DDF">
        <w:rPr>
          <w:sz w:val="28"/>
          <w:szCs w:val="28"/>
        </w:rPr>
        <w:t xml:space="preserve">4.2. Сторона, причинившая другой стороне убытки вследствие неисполнения или ненадлежащего исполнения обязательств по настоящему Договору, возмещает этой стороне причиненные ей убытки в полном объеме. </w:t>
      </w:r>
    </w:p>
    <w:p w:rsidR="00D731AF" w:rsidRPr="00390DDF" w:rsidRDefault="00D731AF" w:rsidP="00D731AF">
      <w:pPr>
        <w:pStyle w:val="a3"/>
        <w:ind w:firstLine="708"/>
        <w:rPr>
          <w:sz w:val="28"/>
          <w:szCs w:val="28"/>
        </w:rPr>
      </w:pPr>
      <w:r w:rsidRPr="00390DDF">
        <w:rPr>
          <w:sz w:val="28"/>
          <w:szCs w:val="28"/>
        </w:rPr>
        <w:t>4.3</w:t>
      </w:r>
      <w:proofErr w:type="gramStart"/>
      <w:r w:rsidRPr="00390DDF">
        <w:rPr>
          <w:sz w:val="28"/>
          <w:szCs w:val="28"/>
        </w:rPr>
        <w:t xml:space="preserve"> В</w:t>
      </w:r>
      <w:proofErr w:type="gramEnd"/>
      <w:r w:rsidRPr="00390DDF">
        <w:rPr>
          <w:sz w:val="28"/>
          <w:szCs w:val="28"/>
        </w:rPr>
        <w:t xml:space="preserve"> случае нарушения сроков внесения платежей Покупатель уплачивает Продавцу пени за каждый день просрочки в размере, равной одной трехсотой процентной ставки рефинансирования Центрального банка Российской Федерации, действующей на дату заключения договора, от суммы просроченного платежа за каждый день просрочки.</w:t>
      </w:r>
    </w:p>
    <w:p w:rsidR="00D731AF" w:rsidRPr="00390DDF" w:rsidRDefault="00D731AF" w:rsidP="00D731AF">
      <w:pPr>
        <w:widowControl w:val="0"/>
        <w:ind w:firstLine="225"/>
        <w:jc w:val="center"/>
        <w:rPr>
          <w:b/>
          <w:bCs/>
          <w:sz w:val="28"/>
          <w:szCs w:val="28"/>
        </w:rPr>
      </w:pPr>
      <w:r w:rsidRPr="00390DDF">
        <w:rPr>
          <w:b/>
          <w:bCs/>
          <w:sz w:val="28"/>
          <w:szCs w:val="28"/>
        </w:rPr>
        <w:t>5. ВОЗНИКНОВЕНИЕ ПРАВА СОБСТВЕННОСТИ.</w:t>
      </w:r>
    </w:p>
    <w:p w:rsidR="00D731AF" w:rsidRPr="00390DDF" w:rsidRDefault="00D731AF" w:rsidP="00D731AF">
      <w:pPr>
        <w:widowControl w:val="0"/>
        <w:ind w:firstLine="720"/>
        <w:jc w:val="both"/>
        <w:rPr>
          <w:sz w:val="28"/>
          <w:szCs w:val="28"/>
        </w:rPr>
      </w:pPr>
      <w:r w:rsidRPr="00390DDF">
        <w:rPr>
          <w:sz w:val="28"/>
          <w:szCs w:val="28"/>
        </w:rPr>
        <w:t>5.1. Право собственности на Объекты переходит к Покупателю с момента государственной регистрации права в порядке, предусмотренном действующим законодательством РФ.</w:t>
      </w:r>
    </w:p>
    <w:p w:rsidR="00D731AF" w:rsidRPr="00390DDF" w:rsidRDefault="00D731AF" w:rsidP="00D731AF">
      <w:pPr>
        <w:widowControl w:val="0"/>
        <w:ind w:firstLine="225"/>
        <w:jc w:val="center"/>
        <w:rPr>
          <w:sz w:val="28"/>
          <w:szCs w:val="28"/>
        </w:rPr>
      </w:pPr>
    </w:p>
    <w:p w:rsidR="00D731AF" w:rsidRPr="00390DDF" w:rsidRDefault="00D731AF" w:rsidP="00D731AF">
      <w:pPr>
        <w:widowControl w:val="0"/>
        <w:ind w:firstLine="225"/>
        <w:jc w:val="center"/>
        <w:rPr>
          <w:b/>
          <w:bCs/>
          <w:sz w:val="28"/>
          <w:szCs w:val="28"/>
        </w:rPr>
      </w:pPr>
      <w:r w:rsidRPr="00390DDF">
        <w:rPr>
          <w:b/>
          <w:bCs/>
          <w:sz w:val="28"/>
          <w:szCs w:val="28"/>
        </w:rPr>
        <w:t>6. ДЕЙСТВИЕ ДОГОВОРА.</w:t>
      </w:r>
    </w:p>
    <w:p w:rsidR="00D731AF" w:rsidRPr="00390DDF" w:rsidRDefault="00D731AF" w:rsidP="00D731AF">
      <w:pPr>
        <w:widowControl w:val="0"/>
        <w:ind w:firstLine="720"/>
        <w:jc w:val="both"/>
        <w:rPr>
          <w:sz w:val="28"/>
          <w:szCs w:val="28"/>
        </w:rPr>
      </w:pPr>
      <w:r w:rsidRPr="00390DDF">
        <w:rPr>
          <w:sz w:val="28"/>
          <w:szCs w:val="28"/>
        </w:rPr>
        <w:t>6.1.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D731AF" w:rsidRPr="00390DDF" w:rsidRDefault="00D731AF" w:rsidP="00D731AF">
      <w:pPr>
        <w:widowControl w:val="0"/>
        <w:ind w:firstLine="720"/>
        <w:jc w:val="both"/>
        <w:rPr>
          <w:sz w:val="28"/>
          <w:szCs w:val="28"/>
        </w:rPr>
      </w:pPr>
      <w:r w:rsidRPr="00390DDF">
        <w:rPr>
          <w:sz w:val="28"/>
          <w:szCs w:val="28"/>
        </w:rPr>
        <w:t xml:space="preserve">6.2. </w:t>
      </w:r>
      <w:proofErr w:type="gramStart"/>
      <w:r w:rsidRPr="00390DDF">
        <w:rPr>
          <w:sz w:val="28"/>
          <w:szCs w:val="28"/>
        </w:rPr>
        <w:t>Договор</w:t>
      </w:r>
      <w:proofErr w:type="gramEnd"/>
      <w:r w:rsidRPr="00390DDF">
        <w:rPr>
          <w:sz w:val="28"/>
          <w:szCs w:val="28"/>
        </w:rPr>
        <w:t xml:space="preserve"> может быть расторгнут по письменному соглашению Сторон в случаях, предусмотренных действующим законодательством.</w:t>
      </w:r>
    </w:p>
    <w:p w:rsidR="00D731AF" w:rsidRDefault="00D731AF" w:rsidP="00D731AF">
      <w:pPr>
        <w:widowControl w:val="0"/>
        <w:ind w:firstLine="720"/>
        <w:jc w:val="both"/>
        <w:rPr>
          <w:sz w:val="28"/>
          <w:szCs w:val="28"/>
        </w:rPr>
      </w:pPr>
      <w:r w:rsidRPr="00390DDF">
        <w:rPr>
          <w:sz w:val="28"/>
          <w:szCs w:val="28"/>
        </w:rPr>
        <w:t xml:space="preserve">6.3. В случае расторжения Договора Объекты возвращаются Продавцу в месячный срок с момента расторжения Договора. При этом договоры, заключенные Покупателем на пользование или распоряжение Объектами, </w:t>
      </w:r>
      <w:r>
        <w:rPr>
          <w:sz w:val="28"/>
          <w:szCs w:val="28"/>
        </w:rPr>
        <w:t xml:space="preserve">прекращают свое </w:t>
      </w:r>
    </w:p>
    <w:p w:rsidR="00D731AF" w:rsidRPr="00390DDF" w:rsidRDefault="00D731AF" w:rsidP="00D731AF">
      <w:pPr>
        <w:widowControl w:val="0"/>
        <w:ind w:left="567" w:right="-567"/>
        <w:jc w:val="both"/>
        <w:rPr>
          <w:sz w:val="28"/>
          <w:szCs w:val="28"/>
        </w:rPr>
      </w:pPr>
      <w:r w:rsidRPr="00390DDF">
        <w:rPr>
          <w:sz w:val="28"/>
          <w:szCs w:val="28"/>
        </w:rPr>
        <w:t>действие, а неотделимые улучшения, произведенные Покупателем, не учитываются во взаиморасчетах. При этом денежные средства, уплаченные за Объекты, Покупателю не возвращаются.</w:t>
      </w:r>
    </w:p>
    <w:p w:rsidR="00D731AF" w:rsidRPr="00390DDF" w:rsidRDefault="00D731AF" w:rsidP="00D731AF">
      <w:pPr>
        <w:widowControl w:val="0"/>
        <w:ind w:left="567" w:right="-567" w:firstLine="225"/>
        <w:jc w:val="center"/>
        <w:rPr>
          <w:b/>
          <w:bCs/>
          <w:sz w:val="28"/>
          <w:szCs w:val="28"/>
        </w:rPr>
      </w:pPr>
      <w:r w:rsidRPr="00390DDF">
        <w:rPr>
          <w:b/>
          <w:bCs/>
          <w:sz w:val="28"/>
          <w:szCs w:val="28"/>
        </w:rPr>
        <w:t>7. ОСОБЫЕ УСЛОВИЯ.</w:t>
      </w:r>
    </w:p>
    <w:p w:rsidR="00D731AF" w:rsidRPr="00390DDF" w:rsidRDefault="00D731AF" w:rsidP="00D731AF">
      <w:pPr>
        <w:widowControl w:val="0"/>
        <w:ind w:left="567" w:right="-567" w:firstLine="720"/>
        <w:jc w:val="both"/>
        <w:rPr>
          <w:sz w:val="28"/>
          <w:szCs w:val="28"/>
        </w:rPr>
      </w:pPr>
      <w:r w:rsidRPr="00390DDF">
        <w:rPr>
          <w:sz w:val="28"/>
          <w:szCs w:val="28"/>
        </w:rPr>
        <w:t>7.1 Продавец гарантирует, что на момент передачи Покупателю Объекты никому не проданы, не заложены, в споре, под арестом и запретом не состоит, свободны от каких – либо сделок и обязательств перед третьими лицами.</w:t>
      </w:r>
    </w:p>
    <w:p w:rsidR="00D731AF" w:rsidRPr="00390DDF" w:rsidRDefault="00D731AF" w:rsidP="00D731AF">
      <w:pPr>
        <w:widowControl w:val="0"/>
        <w:ind w:left="567" w:right="-567" w:firstLine="720"/>
        <w:rPr>
          <w:b/>
          <w:bCs/>
          <w:sz w:val="28"/>
          <w:szCs w:val="28"/>
        </w:rPr>
      </w:pPr>
      <w:r w:rsidRPr="00390DDF">
        <w:rPr>
          <w:sz w:val="28"/>
          <w:szCs w:val="28"/>
        </w:rPr>
        <w:t>7.2</w:t>
      </w:r>
      <w:proofErr w:type="gramStart"/>
      <w:r w:rsidRPr="00390DDF">
        <w:rPr>
          <w:sz w:val="28"/>
          <w:szCs w:val="28"/>
        </w:rPr>
        <w:t xml:space="preserve">  В</w:t>
      </w:r>
      <w:proofErr w:type="gramEnd"/>
      <w:r w:rsidRPr="00390DDF">
        <w:rPr>
          <w:sz w:val="28"/>
          <w:szCs w:val="28"/>
        </w:rPr>
        <w:t>се условия настоящего договора являются существенными.</w:t>
      </w:r>
    </w:p>
    <w:p w:rsidR="00D731AF" w:rsidRPr="00390DDF" w:rsidRDefault="00D731AF" w:rsidP="00D731AF">
      <w:pPr>
        <w:widowControl w:val="0"/>
        <w:ind w:left="567" w:right="-567" w:firstLine="225"/>
        <w:jc w:val="center"/>
        <w:rPr>
          <w:b/>
          <w:bCs/>
          <w:sz w:val="28"/>
          <w:szCs w:val="28"/>
        </w:rPr>
      </w:pPr>
      <w:r w:rsidRPr="00390DDF">
        <w:rPr>
          <w:b/>
          <w:bCs/>
          <w:sz w:val="28"/>
          <w:szCs w:val="28"/>
        </w:rPr>
        <w:t>8. ПОРЯДОК РАЗРЕШЕНИЯ СПОРОВ.</w:t>
      </w:r>
    </w:p>
    <w:p w:rsidR="00D731AF" w:rsidRPr="00390DDF" w:rsidRDefault="00D731AF" w:rsidP="00D731AF">
      <w:pPr>
        <w:widowControl w:val="0"/>
        <w:ind w:left="567" w:right="-567" w:firstLine="720"/>
        <w:jc w:val="both"/>
        <w:rPr>
          <w:sz w:val="28"/>
          <w:szCs w:val="28"/>
        </w:rPr>
      </w:pPr>
      <w:r w:rsidRPr="00390DDF">
        <w:rPr>
          <w:sz w:val="28"/>
          <w:szCs w:val="28"/>
        </w:rPr>
        <w:t>8.1. Споры и разногласия, которые могут возникнуть при исполнении настоящего договора разрешаются путем переговоров между сторонами.</w:t>
      </w:r>
    </w:p>
    <w:p w:rsidR="00D731AF" w:rsidRPr="00390DDF" w:rsidRDefault="00D731AF" w:rsidP="00D731AF">
      <w:pPr>
        <w:widowControl w:val="0"/>
        <w:ind w:left="567" w:right="-567" w:firstLine="720"/>
        <w:jc w:val="both"/>
        <w:rPr>
          <w:sz w:val="28"/>
          <w:szCs w:val="28"/>
        </w:rPr>
      </w:pPr>
      <w:r w:rsidRPr="00390DDF">
        <w:rPr>
          <w:sz w:val="28"/>
          <w:szCs w:val="28"/>
        </w:rPr>
        <w:t>8.2. В случае невозможности разрешения споров путем переговоров, они разрешаются на основании действующего законодательства РФ в судебном порядке.</w:t>
      </w:r>
    </w:p>
    <w:p w:rsidR="00D731AF" w:rsidRPr="00390DDF" w:rsidRDefault="00D731AF" w:rsidP="00D731AF">
      <w:pPr>
        <w:widowControl w:val="0"/>
        <w:ind w:left="567" w:right="-567" w:firstLine="225"/>
        <w:jc w:val="center"/>
        <w:rPr>
          <w:b/>
          <w:bCs/>
          <w:sz w:val="28"/>
          <w:szCs w:val="28"/>
        </w:rPr>
      </w:pPr>
      <w:r w:rsidRPr="00390DDF">
        <w:rPr>
          <w:b/>
          <w:bCs/>
          <w:sz w:val="28"/>
          <w:szCs w:val="28"/>
        </w:rPr>
        <w:t>9. ЗАКЛЮЧИТЕЛЬНЫЕ ПОЛОЖЕНИЯ.</w:t>
      </w:r>
    </w:p>
    <w:p w:rsidR="00D731AF" w:rsidRPr="00390DDF" w:rsidRDefault="00D731AF" w:rsidP="00D731AF">
      <w:pPr>
        <w:widowControl w:val="0"/>
        <w:ind w:left="567" w:right="-567" w:firstLine="720"/>
        <w:jc w:val="both"/>
        <w:rPr>
          <w:sz w:val="28"/>
          <w:szCs w:val="28"/>
        </w:rPr>
      </w:pPr>
      <w:r w:rsidRPr="00390DDF">
        <w:rPr>
          <w:sz w:val="28"/>
          <w:szCs w:val="28"/>
        </w:rPr>
        <w:t>9.1. Изменения и дополнения к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D731AF" w:rsidRPr="00390DDF" w:rsidRDefault="00D731AF" w:rsidP="00D731AF">
      <w:pPr>
        <w:widowControl w:val="0"/>
        <w:ind w:left="567" w:right="-567" w:firstLine="720"/>
        <w:jc w:val="both"/>
        <w:rPr>
          <w:sz w:val="28"/>
          <w:szCs w:val="28"/>
        </w:rPr>
      </w:pPr>
      <w:r w:rsidRPr="00390DDF">
        <w:rPr>
          <w:sz w:val="28"/>
          <w:szCs w:val="28"/>
        </w:rPr>
        <w:lastRenderedPageBreak/>
        <w:t>9.2. Отношения Сторон, не урегулированные Договором, регулируются действующим Законодательством РФ.</w:t>
      </w:r>
    </w:p>
    <w:p w:rsidR="00D731AF" w:rsidRPr="00390DDF" w:rsidRDefault="00D731AF" w:rsidP="00D731AF">
      <w:pPr>
        <w:widowControl w:val="0"/>
        <w:ind w:left="567" w:right="-567" w:firstLine="720"/>
        <w:jc w:val="both"/>
        <w:rPr>
          <w:b/>
          <w:bCs/>
          <w:sz w:val="28"/>
          <w:szCs w:val="28"/>
        </w:rPr>
      </w:pPr>
      <w:r w:rsidRPr="00390DDF">
        <w:rPr>
          <w:sz w:val="28"/>
          <w:szCs w:val="28"/>
        </w:rPr>
        <w:t>9.3. Настоящий Договор составлен в трех экземплярах на русском языке. Все три экземпляра идентичны и имеют одинаковую юридическую силу. Один экземпляр хранится у Продавца, второй - у Покупателя, один экземпляр представляется для государственной регистрации перехода права.</w:t>
      </w:r>
    </w:p>
    <w:p w:rsidR="00D731AF" w:rsidRDefault="00D731AF" w:rsidP="00D731AF">
      <w:pPr>
        <w:widowControl w:val="0"/>
        <w:ind w:right="-567" w:firstLine="225"/>
        <w:jc w:val="center"/>
        <w:rPr>
          <w:b/>
          <w:bCs/>
          <w:sz w:val="28"/>
          <w:szCs w:val="28"/>
        </w:rPr>
      </w:pPr>
      <w:r w:rsidRPr="00390DDF">
        <w:rPr>
          <w:b/>
          <w:bCs/>
          <w:sz w:val="28"/>
          <w:szCs w:val="28"/>
        </w:rPr>
        <w:t>10. РЕКВИЗИТЫ И ПОДПИСИ СТОРОН.</w:t>
      </w:r>
    </w:p>
    <w:p w:rsidR="00D731AF" w:rsidRPr="00390DDF" w:rsidRDefault="00D731AF" w:rsidP="00D731AF">
      <w:pPr>
        <w:widowControl w:val="0"/>
        <w:ind w:right="-567" w:firstLine="225"/>
        <w:jc w:val="center"/>
        <w:rPr>
          <w:b/>
          <w:bCs/>
          <w:sz w:val="28"/>
          <w:szCs w:val="28"/>
        </w:rPr>
      </w:pPr>
    </w:p>
    <w:p w:rsidR="00D731AF" w:rsidRDefault="00D731AF" w:rsidP="00D731AF">
      <w:pPr>
        <w:widowControl w:val="0"/>
        <w:ind w:right="-567" w:firstLine="720"/>
        <w:jc w:val="both"/>
        <w:rPr>
          <w:sz w:val="28"/>
          <w:szCs w:val="28"/>
        </w:rPr>
      </w:pPr>
      <w:r w:rsidRPr="00390DDF">
        <w:rPr>
          <w:b/>
          <w:bCs/>
          <w:sz w:val="28"/>
          <w:szCs w:val="28"/>
        </w:rPr>
        <w:t xml:space="preserve">Продавец: </w:t>
      </w:r>
      <w:r w:rsidRPr="00390DDF">
        <w:rPr>
          <w:sz w:val="28"/>
          <w:szCs w:val="28"/>
        </w:rPr>
        <w:t xml:space="preserve">_______________________________________________Г.Г. </w:t>
      </w:r>
      <w:proofErr w:type="spellStart"/>
      <w:r w:rsidRPr="00390DDF">
        <w:rPr>
          <w:sz w:val="28"/>
          <w:szCs w:val="28"/>
        </w:rPr>
        <w:t>Шемет</w:t>
      </w:r>
      <w:proofErr w:type="spellEnd"/>
      <w:r w:rsidRPr="00390DDF">
        <w:rPr>
          <w:sz w:val="28"/>
          <w:szCs w:val="28"/>
        </w:rPr>
        <w:t xml:space="preserve"> </w:t>
      </w:r>
    </w:p>
    <w:p w:rsidR="00D731AF" w:rsidRPr="00390DDF" w:rsidRDefault="00D731AF" w:rsidP="00D731AF">
      <w:pPr>
        <w:widowControl w:val="0"/>
        <w:ind w:right="-567" w:firstLine="720"/>
        <w:jc w:val="both"/>
        <w:rPr>
          <w:b/>
          <w:sz w:val="28"/>
          <w:szCs w:val="28"/>
        </w:rPr>
      </w:pPr>
    </w:p>
    <w:p w:rsidR="00D731AF" w:rsidRDefault="00D731AF" w:rsidP="00D731AF">
      <w:pPr>
        <w:tabs>
          <w:tab w:val="left" w:pos="2702"/>
        </w:tabs>
        <w:ind w:right="-567" w:firstLine="708"/>
        <w:jc w:val="both"/>
        <w:rPr>
          <w:sz w:val="28"/>
          <w:szCs w:val="28"/>
        </w:rPr>
      </w:pPr>
      <w:r w:rsidRPr="00390DDF">
        <w:rPr>
          <w:sz w:val="28"/>
          <w:szCs w:val="28"/>
        </w:rPr>
        <w:t>М</w:t>
      </w:r>
      <w:r>
        <w:rPr>
          <w:sz w:val="28"/>
          <w:szCs w:val="28"/>
        </w:rPr>
        <w:t>П</w:t>
      </w:r>
    </w:p>
    <w:p w:rsidR="00D731AF" w:rsidRPr="00390DDF" w:rsidRDefault="00D731AF" w:rsidP="00D731AF">
      <w:pPr>
        <w:tabs>
          <w:tab w:val="left" w:pos="2702"/>
        </w:tabs>
        <w:ind w:right="-567" w:firstLine="708"/>
        <w:jc w:val="both"/>
        <w:rPr>
          <w:b/>
          <w:sz w:val="28"/>
          <w:szCs w:val="28"/>
        </w:rPr>
      </w:pPr>
    </w:p>
    <w:p w:rsidR="00D731AF" w:rsidRPr="00390DDF" w:rsidRDefault="00D731AF" w:rsidP="00D731AF">
      <w:pPr>
        <w:tabs>
          <w:tab w:val="left" w:pos="2702"/>
        </w:tabs>
        <w:ind w:right="-567" w:firstLine="708"/>
        <w:jc w:val="both"/>
        <w:rPr>
          <w:color w:val="000000"/>
          <w:sz w:val="28"/>
          <w:szCs w:val="28"/>
        </w:rPr>
      </w:pPr>
      <w:r w:rsidRPr="00390DDF">
        <w:rPr>
          <w:b/>
          <w:sz w:val="28"/>
          <w:szCs w:val="28"/>
        </w:rPr>
        <w:t>Покупатель:</w:t>
      </w:r>
      <w:r w:rsidRPr="00390DDF">
        <w:rPr>
          <w:sz w:val="28"/>
          <w:szCs w:val="28"/>
        </w:rPr>
        <w:t>______________________________________________</w:t>
      </w:r>
    </w:p>
    <w:p w:rsidR="00D731AF" w:rsidRPr="00390DDF" w:rsidRDefault="00D731AF" w:rsidP="00D731AF">
      <w:pPr>
        <w:pStyle w:val="Preformat"/>
        <w:ind w:right="-567"/>
        <w:rPr>
          <w:rFonts w:ascii="Times New Roman" w:hAnsi="Times New Roman"/>
          <w:sz w:val="28"/>
          <w:szCs w:val="28"/>
        </w:rPr>
      </w:pPr>
    </w:p>
    <w:p w:rsidR="00D731AF" w:rsidRPr="00390DDF" w:rsidRDefault="00D731AF" w:rsidP="00D731AF">
      <w:pPr>
        <w:pStyle w:val="Preformat"/>
        <w:ind w:right="-567"/>
        <w:rPr>
          <w:rFonts w:ascii="Times New Roman" w:hAnsi="Times New Roman"/>
          <w:sz w:val="28"/>
          <w:szCs w:val="28"/>
        </w:rPr>
      </w:pPr>
    </w:p>
    <w:p w:rsidR="00D731AF" w:rsidRPr="00390DDF" w:rsidRDefault="00D731AF" w:rsidP="00D731AF">
      <w:pPr>
        <w:pStyle w:val="Preformat"/>
        <w:ind w:right="-567"/>
        <w:rPr>
          <w:rFonts w:ascii="Times New Roman" w:hAnsi="Times New Roman"/>
          <w:sz w:val="28"/>
          <w:szCs w:val="28"/>
        </w:rPr>
      </w:pPr>
    </w:p>
    <w:p w:rsidR="00D731AF" w:rsidRPr="00390DDF" w:rsidRDefault="00D731AF" w:rsidP="00D731AF">
      <w:pPr>
        <w:pStyle w:val="Preformat"/>
        <w:ind w:right="-567"/>
        <w:rPr>
          <w:rFonts w:ascii="Times New Roman" w:hAnsi="Times New Roman"/>
          <w:sz w:val="28"/>
          <w:szCs w:val="28"/>
        </w:rPr>
      </w:pPr>
    </w:p>
    <w:p w:rsidR="00B75E98" w:rsidRDefault="00641407"/>
    <w:sectPr w:rsidR="00B75E98" w:rsidSect="00641407">
      <w:footerReference w:type="even" r:id="rId4"/>
      <w:footerReference w:type="default" r:id="rId5"/>
      <w:pgSz w:w="11907" w:h="16840" w:code="9"/>
      <w:pgMar w:top="1134" w:right="850" w:bottom="1134" w:left="1701" w:header="720" w:footer="720" w:gutter="0"/>
      <w:paperSrc w:first="7" w:other="7"/>
      <w:pgNumType w:start="1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0BD" w:rsidRDefault="00641407" w:rsidP="00C76A48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910BD" w:rsidRDefault="00641407" w:rsidP="00C76A48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0BD" w:rsidRDefault="00641407" w:rsidP="00DC6742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7</w:t>
    </w:r>
    <w:r>
      <w:rPr>
        <w:rStyle w:val="a9"/>
      </w:rPr>
      <w:fldChar w:fldCharType="end"/>
    </w:r>
  </w:p>
  <w:p w:rsidR="002910BD" w:rsidRDefault="00641407" w:rsidP="00C76A48">
    <w:pPr>
      <w:pStyle w:val="a7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731AF"/>
    <w:rsid w:val="00030C21"/>
    <w:rsid w:val="004D1DA0"/>
    <w:rsid w:val="00641407"/>
    <w:rsid w:val="00AD0F01"/>
    <w:rsid w:val="00D73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31A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D731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D731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73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D731A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73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">
    <w:name w:val="Preformat"/>
    <w:rsid w:val="00D731AF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7">
    <w:name w:val="footer"/>
    <w:basedOn w:val="a"/>
    <w:link w:val="a8"/>
    <w:rsid w:val="00D731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731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D731AF"/>
  </w:style>
  <w:style w:type="paragraph" w:customStyle="1" w:styleId="Heading">
    <w:name w:val="Heading"/>
    <w:rsid w:val="00D731AF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a">
    <w:name w:val="List Paragraph"/>
    <w:basedOn w:val="a"/>
    <w:uiPriority w:val="34"/>
    <w:qFormat/>
    <w:rsid w:val="00D731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2012</Words>
  <Characters>11473</Characters>
  <Application>Microsoft Office Word</Application>
  <DocSecurity>0</DocSecurity>
  <Lines>95</Lines>
  <Paragraphs>26</Paragraphs>
  <ScaleCrop>false</ScaleCrop>
  <Company>Microsoft</Company>
  <LinksUpToDate>false</LinksUpToDate>
  <CharactersWithSpaces>13459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2016-10-10T12:01:00Z</dcterms:created>
  <dcterms:modified xsi:type="dcterms:W3CDTF">2016-10-10T12:02:00Z</dcterms:modified>
</cp:coreProperties>
</file>